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6B1ED1" w14:textId="1ADFEB53" w:rsidR="004B1D07" w:rsidRPr="00227CC6" w:rsidRDefault="00227CC6" w:rsidP="003722D0">
      <w:pPr>
        <w:jc w:val="center"/>
        <w:rPr>
          <w:rFonts w:ascii="Times New Roman" w:hAnsi="Times New Roman" w:cs="Times New Roman"/>
          <w:sz w:val="24"/>
          <w:szCs w:val="24"/>
          <w:lang w:val="en-CA"/>
        </w:rPr>
      </w:pPr>
      <w:r w:rsidRPr="00227CC6">
        <w:rPr>
          <w:rFonts w:ascii="Times New Roman" w:hAnsi="Times New Roman" w:cs="Times New Roman"/>
          <w:sz w:val="24"/>
          <w:szCs w:val="24"/>
          <w:lang w:val="en-CA"/>
        </w:rPr>
        <w:t>Introduction</w:t>
      </w:r>
    </w:p>
    <w:p w14:paraId="639BCF55" w14:textId="41D7E19D" w:rsidR="00227CC6" w:rsidRDefault="00227CC6" w:rsidP="007B6DAC">
      <w:pPr>
        <w:jc w:val="left"/>
        <w:rPr>
          <w:rFonts w:ascii="Times New Roman" w:hAnsi="Times New Roman" w:cs="Times New Roman"/>
          <w:sz w:val="24"/>
          <w:szCs w:val="24"/>
          <w:lang w:val="en-CA"/>
        </w:rPr>
      </w:pPr>
      <w:bookmarkStart w:id="0" w:name="_Hlk5652710"/>
      <w:r>
        <w:rPr>
          <w:rFonts w:ascii="Times New Roman" w:hAnsi="Times New Roman" w:cs="Times New Roman"/>
          <w:sz w:val="24"/>
          <w:szCs w:val="24"/>
          <w:lang w:val="en-CA"/>
        </w:rPr>
        <w:tab/>
        <w:t xml:space="preserve">Glaciers are sensitive to climate change. </w:t>
      </w:r>
      <w:r w:rsidR="00955439">
        <w:rPr>
          <w:rFonts w:ascii="Times New Roman" w:hAnsi="Times New Roman" w:cs="Times New Roman"/>
          <w:sz w:val="24"/>
          <w:szCs w:val="24"/>
          <w:lang w:val="en-CA"/>
        </w:rPr>
        <w:t>T</w:t>
      </w:r>
      <w:r>
        <w:rPr>
          <w:rFonts w:ascii="Times New Roman" w:hAnsi="Times New Roman" w:cs="Times New Roman"/>
          <w:sz w:val="24"/>
          <w:szCs w:val="24"/>
          <w:lang w:val="en-CA"/>
        </w:rPr>
        <w:t>he climate feedback mechanism</w:t>
      </w:r>
      <w:r w:rsidR="00C1488A">
        <w:rPr>
          <w:rFonts w:ascii="Times New Roman" w:hAnsi="Times New Roman" w:cs="Times New Roman"/>
          <w:sz w:val="24"/>
          <w:szCs w:val="24"/>
          <w:lang w:val="en-CA"/>
        </w:rPr>
        <w:t>,</w:t>
      </w:r>
      <w:r>
        <w:rPr>
          <w:rFonts w:ascii="Times New Roman" w:hAnsi="Times New Roman" w:cs="Times New Roman"/>
          <w:sz w:val="24"/>
          <w:szCs w:val="24"/>
          <w:lang w:val="en-CA"/>
        </w:rPr>
        <w:t xml:space="preserve"> referred as instantaneous glacierization</w:t>
      </w:r>
      <w:r w:rsidR="00C1488A">
        <w:rPr>
          <w:rFonts w:ascii="Times New Roman" w:hAnsi="Times New Roman" w:cs="Times New Roman"/>
          <w:sz w:val="24"/>
          <w:szCs w:val="24"/>
          <w:lang w:val="en-CA"/>
        </w:rPr>
        <w:t>,</w:t>
      </w:r>
      <w:r>
        <w:rPr>
          <w:rFonts w:ascii="Times New Roman" w:hAnsi="Times New Roman" w:cs="Times New Roman"/>
          <w:sz w:val="24"/>
          <w:szCs w:val="24"/>
          <w:lang w:val="en-CA"/>
        </w:rPr>
        <w:t xml:space="preserve"> increase</w:t>
      </w:r>
      <w:r w:rsidR="00C1488A">
        <w:rPr>
          <w:rFonts w:ascii="Times New Roman" w:hAnsi="Times New Roman" w:cs="Times New Roman"/>
          <w:sz w:val="24"/>
          <w:szCs w:val="24"/>
          <w:lang w:val="en-CA"/>
        </w:rPr>
        <w:t>s</w:t>
      </w:r>
      <w:r>
        <w:rPr>
          <w:rFonts w:ascii="Times New Roman" w:hAnsi="Times New Roman" w:cs="Times New Roman"/>
          <w:sz w:val="24"/>
          <w:szCs w:val="24"/>
          <w:lang w:val="en-CA"/>
        </w:rPr>
        <w:t xml:space="preserve"> the rate of snow accumulation when temperatures cools down (</w:t>
      </w:r>
      <w:r w:rsidRPr="00887A3E">
        <w:rPr>
          <w:rFonts w:ascii="Times New Roman" w:hAnsi="Times New Roman" w:cs="Times New Roman"/>
          <w:sz w:val="24"/>
          <w:szCs w:val="24"/>
          <w:lang w:val="en-CA"/>
        </w:rPr>
        <w:t>Koerner</w:t>
      </w:r>
      <w:r>
        <w:rPr>
          <w:rFonts w:ascii="Times New Roman" w:hAnsi="Times New Roman" w:cs="Times New Roman"/>
          <w:sz w:val="24"/>
          <w:szCs w:val="24"/>
          <w:lang w:val="en-CA"/>
        </w:rPr>
        <w:t>, 1980). The accumulation of snow cover increase</w:t>
      </w:r>
      <w:r w:rsidR="00C1488A">
        <w:rPr>
          <w:rFonts w:ascii="Times New Roman" w:hAnsi="Times New Roman" w:cs="Times New Roman"/>
          <w:sz w:val="24"/>
          <w:szCs w:val="24"/>
          <w:lang w:val="en-CA"/>
        </w:rPr>
        <w:t>s</w:t>
      </w:r>
      <w:r>
        <w:rPr>
          <w:rFonts w:ascii="Times New Roman" w:hAnsi="Times New Roman" w:cs="Times New Roman"/>
          <w:sz w:val="24"/>
          <w:szCs w:val="24"/>
          <w:lang w:val="en-CA"/>
        </w:rPr>
        <w:t xml:space="preserve"> the surface albedo locally, so the solar radiation absorption contributed to the local climate is reduced, which stimulate</w:t>
      </w:r>
      <w:r w:rsidR="00C1488A">
        <w:rPr>
          <w:rFonts w:ascii="Times New Roman" w:hAnsi="Times New Roman" w:cs="Times New Roman"/>
          <w:sz w:val="24"/>
          <w:szCs w:val="24"/>
          <w:lang w:val="en-CA"/>
        </w:rPr>
        <w:t>s</w:t>
      </w:r>
      <w:r>
        <w:rPr>
          <w:rFonts w:ascii="Times New Roman" w:hAnsi="Times New Roman" w:cs="Times New Roman"/>
          <w:sz w:val="24"/>
          <w:szCs w:val="24"/>
          <w:lang w:val="en-CA"/>
        </w:rPr>
        <w:t xml:space="preserve"> the generation of new glaciers and ice sheets. In a marine based model, the sequence of glaciation starts from the generation of permanent sea ice to the glaciation of inter-island channels, which is referred as marine ice transgression hypothesis (</w:t>
      </w:r>
      <w:r w:rsidRPr="003F4427">
        <w:rPr>
          <w:rFonts w:ascii="Times New Roman" w:hAnsi="Times New Roman" w:cs="Times New Roman"/>
          <w:sz w:val="24"/>
          <w:szCs w:val="24"/>
          <w:lang w:val="en-CA"/>
        </w:rPr>
        <w:t>Denton</w:t>
      </w:r>
      <w:r>
        <w:rPr>
          <w:rFonts w:ascii="Times New Roman" w:hAnsi="Times New Roman" w:cs="Times New Roman"/>
          <w:sz w:val="24"/>
          <w:szCs w:val="24"/>
          <w:lang w:val="en-CA"/>
        </w:rPr>
        <w:t xml:space="preserve"> &amp; Hughes, 1981). The cooldown of temperature first thickens fast ices into ice shelves, which will develop into a marine ice dome, the ice dome increases the reflection rate so that the glaciers will continue to grow through instantaneous glacierization. On the other hand, when temperature increases, the melt of sea ice and glaciers expose</w:t>
      </w:r>
      <w:r w:rsidR="00C1488A">
        <w:rPr>
          <w:rFonts w:ascii="Times New Roman" w:hAnsi="Times New Roman" w:cs="Times New Roman"/>
          <w:sz w:val="24"/>
          <w:szCs w:val="24"/>
          <w:lang w:val="en-CA"/>
        </w:rPr>
        <w:t>s</w:t>
      </w:r>
      <w:r>
        <w:rPr>
          <w:rFonts w:ascii="Times New Roman" w:hAnsi="Times New Roman" w:cs="Times New Roman"/>
          <w:sz w:val="24"/>
          <w:szCs w:val="24"/>
          <w:lang w:val="en-CA"/>
        </w:rPr>
        <w:t xml:space="preserve"> bedrocks and water to the sun, so solar radiation absorption rate will increase (</w:t>
      </w:r>
      <w:r w:rsidRPr="000957A1">
        <w:rPr>
          <w:rFonts w:ascii="Times New Roman" w:hAnsi="Times New Roman" w:cs="Times New Roman"/>
          <w:sz w:val="24"/>
          <w:szCs w:val="24"/>
          <w:lang w:val="en-CA"/>
        </w:rPr>
        <w:t>Benn</w:t>
      </w:r>
      <w:r>
        <w:rPr>
          <w:rFonts w:ascii="Times New Roman" w:hAnsi="Times New Roman" w:cs="Times New Roman"/>
          <w:sz w:val="24"/>
          <w:szCs w:val="24"/>
          <w:lang w:val="en-CA"/>
        </w:rPr>
        <w:t xml:space="preserve"> &amp; Evans, 2014). The </w:t>
      </w:r>
      <w:r w:rsidR="00C1488A">
        <w:rPr>
          <w:rFonts w:ascii="Times New Roman" w:hAnsi="Times New Roman" w:cs="Times New Roman"/>
          <w:sz w:val="24"/>
          <w:szCs w:val="24"/>
          <w:lang w:val="en-CA"/>
        </w:rPr>
        <w:t xml:space="preserve">ice-albedo </w:t>
      </w:r>
      <w:r>
        <w:rPr>
          <w:rFonts w:ascii="Times New Roman" w:hAnsi="Times New Roman" w:cs="Times New Roman"/>
          <w:sz w:val="24"/>
          <w:szCs w:val="24"/>
          <w:lang w:val="en-CA"/>
        </w:rPr>
        <w:t>feedback trigger</w:t>
      </w:r>
      <w:r w:rsidR="00C1488A">
        <w:rPr>
          <w:rFonts w:ascii="Times New Roman" w:hAnsi="Times New Roman" w:cs="Times New Roman"/>
          <w:sz w:val="24"/>
          <w:szCs w:val="24"/>
          <w:lang w:val="en-CA"/>
        </w:rPr>
        <w:t>s</w:t>
      </w:r>
      <w:r>
        <w:rPr>
          <w:rFonts w:ascii="Times New Roman" w:hAnsi="Times New Roman" w:cs="Times New Roman"/>
          <w:sz w:val="24"/>
          <w:szCs w:val="24"/>
          <w:lang w:val="en-CA"/>
        </w:rPr>
        <w:t xml:space="preserve"> further melt of glaciers and sea ice. Therefore, the retreat of glaciers is a sensitive indicator of </w:t>
      </w:r>
      <w:r w:rsidR="00C1488A">
        <w:rPr>
          <w:rFonts w:ascii="Times New Roman" w:hAnsi="Times New Roman" w:cs="Times New Roman"/>
          <w:sz w:val="24"/>
          <w:szCs w:val="24"/>
          <w:lang w:val="en-CA"/>
        </w:rPr>
        <w:t>climate change</w:t>
      </w:r>
      <w:r>
        <w:rPr>
          <w:rFonts w:ascii="Times New Roman" w:hAnsi="Times New Roman" w:cs="Times New Roman"/>
          <w:sz w:val="24"/>
          <w:szCs w:val="24"/>
          <w:lang w:val="en-CA"/>
        </w:rPr>
        <w:t xml:space="preserve">. </w:t>
      </w:r>
    </w:p>
    <w:p w14:paraId="11F71470" w14:textId="45614386" w:rsidR="0035646F" w:rsidRDefault="0035646F" w:rsidP="007B6DAC">
      <w:pPr>
        <w:ind w:firstLine="420"/>
        <w:jc w:val="left"/>
        <w:rPr>
          <w:rFonts w:ascii="Times New Roman" w:hAnsi="Times New Roman" w:cs="Times New Roman"/>
          <w:sz w:val="24"/>
          <w:szCs w:val="24"/>
          <w:lang w:val="en-CA"/>
        </w:rPr>
      </w:pPr>
      <w:r>
        <w:rPr>
          <w:rFonts w:ascii="Times New Roman" w:hAnsi="Times New Roman" w:cs="Times New Roman"/>
          <w:sz w:val="24"/>
          <w:szCs w:val="24"/>
          <w:lang w:val="en-CA"/>
        </w:rPr>
        <w:t>The retreat of glacier terminus has two different patterns. The glaciers terminated on land retreats according to the rate of surface melt, but the glaciers terminated in the ocean retreats according to internal ice dynamics like flowing and calving (</w:t>
      </w:r>
      <w:proofErr w:type="spellStart"/>
      <w:r w:rsidRPr="00964DF5">
        <w:rPr>
          <w:rFonts w:ascii="Times New Roman" w:hAnsi="Times New Roman" w:cs="Times New Roman"/>
          <w:sz w:val="24"/>
          <w:szCs w:val="24"/>
          <w:lang w:val="en-CA"/>
        </w:rPr>
        <w:t>Abdalati</w:t>
      </w:r>
      <w:proofErr w:type="spellEnd"/>
      <w:r>
        <w:rPr>
          <w:rFonts w:ascii="Times New Roman" w:hAnsi="Times New Roman" w:cs="Times New Roman"/>
          <w:sz w:val="24"/>
          <w:szCs w:val="24"/>
          <w:lang w:val="en-CA"/>
        </w:rPr>
        <w:t xml:space="preserve"> et al., 2001). Marine terminating glaciers are originated from either land accumulation or bottom accretion (</w:t>
      </w:r>
      <w:proofErr w:type="spellStart"/>
      <w:r w:rsidRPr="00DF69CB">
        <w:rPr>
          <w:rFonts w:ascii="Times New Roman" w:hAnsi="Times New Roman" w:cs="Times New Roman"/>
          <w:sz w:val="24"/>
          <w:szCs w:val="24"/>
          <w:lang w:val="en-CA"/>
        </w:rPr>
        <w:t>Lemmen</w:t>
      </w:r>
      <w:proofErr w:type="spellEnd"/>
      <w:r>
        <w:rPr>
          <w:rFonts w:ascii="Times New Roman" w:hAnsi="Times New Roman" w:cs="Times New Roman"/>
          <w:sz w:val="24"/>
          <w:szCs w:val="24"/>
          <w:lang w:val="en-CA"/>
        </w:rPr>
        <w:t xml:space="preserve">, 1988). The floatation of glacier tongues creates glacier ice shelves, and the freezing of surface sea water generates sea-ice ice shelves. The combined mechanism will generate composite ice shelves. </w:t>
      </w:r>
    </w:p>
    <w:p w14:paraId="428C44C6" w14:textId="5CF87109" w:rsidR="00227CC6" w:rsidRDefault="00227CC6" w:rsidP="007B6DAC">
      <w:pPr>
        <w:ind w:firstLine="420"/>
        <w:jc w:val="left"/>
        <w:rPr>
          <w:rFonts w:ascii="Times New Roman" w:hAnsi="Times New Roman" w:cs="Times New Roman"/>
          <w:sz w:val="24"/>
          <w:szCs w:val="24"/>
          <w:lang w:val="en-CA"/>
        </w:rPr>
      </w:pPr>
      <w:r w:rsidRPr="00FF7247">
        <w:rPr>
          <w:rFonts w:ascii="Times New Roman" w:hAnsi="Times New Roman" w:cs="Times New Roman"/>
          <w:sz w:val="24"/>
          <w:szCs w:val="24"/>
          <w:lang w:val="en-CA"/>
        </w:rPr>
        <w:t xml:space="preserve">The study area of glacier extent monitoring is Northeast Greenland Ice Stream (NEGIS). </w:t>
      </w:r>
      <w:r w:rsidR="00857ACC">
        <w:rPr>
          <w:rFonts w:ascii="Times New Roman" w:hAnsi="Times New Roman" w:cs="Times New Roman"/>
          <w:sz w:val="24"/>
          <w:szCs w:val="24"/>
          <w:lang w:val="en-CA"/>
        </w:rPr>
        <w:t>NEGIS</w:t>
      </w:r>
      <w:r w:rsidRPr="00FF7247">
        <w:rPr>
          <w:rFonts w:ascii="Times New Roman" w:hAnsi="Times New Roman" w:cs="Times New Roman"/>
          <w:sz w:val="24"/>
          <w:szCs w:val="24"/>
          <w:lang w:val="en-CA"/>
        </w:rPr>
        <w:t xml:space="preserve"> is a 600 km ice stream that drains the interior ice sheets via three meltwater glaciers</w:t>
      </w:r>
      <w:r>
        <w:rPr>
          <w:rFonts w:ascii="Times New Roman" w:hAnsi="Times New Roman" w:cs="Times New Roman"/>
          <w:sz w:val="24"/>
          <w:szCs w:val="24"/>
          <w:lang w:val="en-CA"/>
        </w:rPr>
        <w:t xml:space="preserve">. The northern Greenland ice sheet used to be stable in the past centuries, but it became unstable and </w:t>
      </w:r>
      <w:r w:rsidRPr="00FF7247">
        <w:rPr>
          <w:rFonts w:ascii="Times New Roman" w:hAnsi="Times New Roman" w:cs="Times New Roman"/>
          <w:sz w:val="24"/>
          <w:szCs w:val="24"/>
          <w:lang w:val="en-CA"/>
        </w:rPr>
        <w:t>start</w:t>
      </w:r>
      <w:r>
        <w:rPr>
          <w:rFonts w:ascii="Times New Roman" w:hAnsi="Times New Roman" w:cs="Times New Roman"/>
          <w:sz w:val="24"/>
          <w:szCs w:val="24"/>
          <w:lang w:val="en-CA"/>
        </w:rPr>
        <w:t>ed</w:t>
      </w:r>
      <w:r w:rsidRPr="00FF7247">
        <w:rPr>
          <w:rFonts w:ascii="Times New Roman" w:hAnsi="Times New Roman" w:cs="Times New Roman"/>
          <w:sz w:val="24"/>
          <w:szCs w:val="24"/>
          <w:lang w:val="en-CA"/>
        </w:rPr>
        <w:t xml:space="preserve"> to lose mass</w:t>
      </w:r>
      <w:r>
        <w:rPr>
          <w:rFonts w:ascii="Times New Roman" w:hAnsi="Times New Roman" w:cs="Times New Roman"/>
          <w:sz w:val="24"/>
          <w:szCs w:val="24"/>
          <w:lang w:val="en-CA"/>
        </w:rPr>
        <w:t xml:space="preserve"> in the last decade</w:t>
      </w:r>
      <w:r w:rsidRPr="00FF7247">
        <w:rPr>
          <w:rFonts w:ascii="Times New Roman" w:hAnsi="Times New Roman" w:cs="Times New Roman"/>
          <w:sz w:val="24"/>
          <w:szCs w:val="24"/>
          <w:lang w:val="en-CA"/>
        </w:rPr>
        <w:t xml:space="preserve"> (Gramling &amp; Carolyn, 2015). The outlet glaciers </w:t>
      </w:r>
      <w:proofErr w:type="spellStart"/>
      <w:r w:rsidRPr="00FF7247">
        <w:rPr>
          <w:rFonts w:ascii="Times New Roman" w:hAnsi="Times New Roman" w:cs="Times New Roman"/>
          <w:sz w:val="24"/>
          <w:szCs w:val="24"/>
          <w:lang w:val="en-CA"/>
        </w:rPr>
        <w:t>Zachariae</w:t>
      </w:r>
      <w:proofErr w:type="spellEnd"/>
      <w:r w:rsidRPr="00FF7247">
        <w:rPr>
          <w:rFonts w:ascii="Times New Roman" w:hAnsi="Times New Roman" w:cs="Times New Roman"/>
          <w:sz w:val="24"/>
          <w:szCs w:val="24"/>
          <w:lang w:val="en-CA"/>
        </w:rPr>
        <w:t xml:space="preserve"> </w:t>
      </w:r>
      <w:proofErr w:type="spellStart"/>
      <w:r w:rsidRPr="00FF7247">
        <w:rPr>
          <w:rFonts w:ascii="Times New Roman" w:hAnsi="Times New Roman" w:cs="Times New Roman"/>
          <w:sz w:val="24"/>
          <w:szCs w:val="24"/>
          <w:lang w:val="en-CA"/>
        </w:rPr>
        <w:t>Isstrøm</w:t>
      </w:r>
      <w:proofErr w:type="spellEnd"/>
      <w:r w:rsidRPr="00FF7247">
        <w:rPr>
          <w:rFonts w:ascii="Times New Roman" w:hAnsi="Times New Roman" w:cs="Times New Roman"/>
          <w:sz w:val="24"/>
          <w:szCs w:val="24"/>
          <w:lang w:val="en-CA"/>
        </w:rPr>
        <w:t xml:space="preserve"> (ZI) and </w:t>
      </w:r>
      <w:proofErr w:type="spellStart"/>
      <w:r w:rsidRPr="00FF7247">
        <w:rPr>
          <w:rFonts w:ascii="Times New Roman" w:hAnsi="Times New Roman" w:cs="Times New Roman"/>
          <w:sz w:val="24"/>
          <w:szCs w:val="24"/>
          <w:lang w:val="en-CA"/>
        </w:rPr>
        <w:t>Nioghalvfjerdsfjord</w:t>
      </w:r>
      <w:proofErr w:type="spellEnd"/>
      <w:r w:rsidRPr="00FF7247">
        <w:rPr>
          <w:rFonts w:ascii="Times New Roman" w:hAnsi="Times New Roman" w:cs="Times New Roman"/>
          <w:sz w:val="24"/>
          <w:szCs w:val="24"/>
          <w:lang w:val="en-CA"/>
        </w:rPr>
        <w:t xml:space="preserve"> </w:t>
      </w:r>
      <w:proofErr w:type="spellStart"/>
      <w:r w:rsidRPr="00FF7247">
        <w:rPr>
          <w:rFonts w:ascii="Times New Roman" w:hAnsi="Times New Roman" w:cs="Times New Roman"/>
          <w:sz w:val="24"/>
          <w:szCs w:val="24"/>
          <w:lang w:val="en-CA"/>
        </w:rPr>
        <w:t>Gletscher</w:t>
      </w:r>
      <w:proofErr w:type="spellEnd"/>
      <w:r w:rsidRPr="00FF7247">
        <w:rPr>
          <w:rFonts w:ascii="Times New Roman" w:hAnsi="Times New Roman" w:cs="Times New Roman"/>
          <w:sz w:val="24"/>
          <w:szCs w:val="24"/>
          <w:lang w:val="en-CA"/>
        </w:rPr>
        <w:t xml:space="preserve"> (NG) in NEGIS broke their equilibrium states by accelerations or retreats between 2006 and 2012, but the glacier </w:t>
      </w:r>
      <w:proofErr w:type="spellStart"/>
      <w:r w:rsidRPr="00FF7247">
        <w:rPr>
          <w:rFonts w:ascii="Times New Roman" w:hAnsi="Times New Roman" w:cs="Times New Roman"/>
          <w:sz w:val="24"/>
          <w:szCs w:val="24"/>
          <w:lang w:val="en-CA"/>
        </w:rPr>
        <w:t>Storstrømmen</w:t>
      </w:r>
      <w:proofErr w:type="spellEnd"/>
      <w:r w:rsidRPr="00FF7247">
        <w:rPr>
          <w:rFonts w:ascii="Times New Roman" w:hAnsi="Times New Roman" w:cs="Times New Roman"/>
          <w:sz w:val="24"/>
          <w:szCs w:val="24"/>
          <w:lang w:val="en-CA"/>
        </w:rPr>
        <w:t xml:space="preserve"> </w:t>
      </w:r>
      <w:proofErr w:type="spellStart"/>
      <w:r w:rsidRPr="00FF7247">
        <w:rPr>
          <w:rFonts w:ascii="Times New Roman" w:hAnsi="Times New Roman" w:cs="Times New Roman"/>
          <w:sz w:val="24"/>
          <w:szCs w:val="24"/>
          <w:lang w:val="en-CA"/>
        </w:rPr>
        <w:t>Gletscher</w:t>
      </w:r>
      <w:proofErr w:type="spellEnd"/>
      <w:r w:rsidRPr="00FF7247">
        <w:rPr>
          <w:rFonts w:ascii="Times New Roman" w:hAnsi="Times New Roman" w:cs="Times New Roman"/>
          <w:sz w:val="24"/>
          <w:szCs w:val="24"/>
          <w:lang w:val="en-CA"/>
        </w:rPr>
        <w:t xml:space="preserve"> (SG) remained stable (Larsen et al., 2018). ZI tripled its </w:t>
      </w:r>
      <w:r>
        <w:rPr>
          <w:rFonts w:ascii="Times New Roman" w:hAnsi="Times New Roman" w:cs="Times New Roman"/>
          <w:sz w:val="24"/>
          <w:szCs w:val="24"/>
          <w:lang w:val="en-CA"/>
        </w:rPr>
        <w:t>velocity</w:t>
      </w:r>
      <w:r w:rsidRPr="00FF7247">
        <w:rPr>
          <w:rFonts w:ascii="Times New Roman" w:hAnsi="Times New Roman" w:cs="Times New Roman"/>
          <w:sz w:val="24"/>
          <w:szCs w:val="24"/>
          <w:lang w:val="en-CA"/>
        </w:rPr>
        <w:t xml:space="preserve"> in 2012, which contributes huge amount of calving ices into the sea. According to modeling studies using different warming scenarios, ZI will continue to retreat towards 30 km upstream and contributes 16.2mm to sea level rise by 2100 (Larsen et al., 2018). </w:t>
      </w:r>
    </w:p>
    <w:p w14:paraId="1A373068" w14:textId="231C713C" w:rsidR="00227CC6" w:rsidRDefault="00227CC6" w:rsidP="007B6DAC">
      <w:pPr>
        <w:ind w:firstLine="420"/>
        <w:jc w:val="left"/>
        <w:rPr>
          <w:rFonts w:ascii="Times New Roman" w:hAnsi="Times New Roman" w:cs="Times New Roman"/>
          <w:sz w:val="24"/>
          <w:szCs w:val="24"/>
          <w:lang w:val="en-CA"/>
        </w:rPr>
      </w:pPr>
      <w:r>
        <w:rPr>
          <w:rFonts w:ascii="Times New Roman" w:hAnsi="Times New Roman" w:cs="Times New Roman"/>
          <w:sz w:val="24"/>
          <w:szCs w:val="24"/>
          <w:lang w:val="en-CA"/>
        </w:rPr>
        <w:t>Ice calving is the main mechanism that causes the marine terminating glaciers in NEGIS to retreat, which contributes about 71% of the ablation (</w:t>
      </w:r>
      <w:r w:rsidRPr="0067143E">
        <w:rPr>
          <w:rFonts w:ascii="Times New Roman" w:hAnsi="Times New Roman" w:cs="Times New Roman"/>
          <w:sz w:val="24"/>
          <w:szCs w:val="24"/>
          <w:lang w:val="en-CA"/>
        </w:rPr>
        <w:t>Wood</w:t>
      </w:r>
      <w:r>
        <w:rPr>
          <w:rFonts w:ascii="Times New Roman" w:hAnsi="Times New Roman" w:cs="Times New Roman"/>
          <w:sz w:val="24"/>
          <w:szCs w:val="24"/>
          <w:lang w:val="en-CA"/>
        </w:rPr>
        <w:t xml:space="preserve"> et al., 2018). The ocean process like </w:t>
      </w:r>
      <w:r w:rsidRPr="000B6269">
        <w:rPr>
          <w:rFonts w:ascii="Times New Roman" w:hAnsi="Times New Roman" w:cs="Times New Roman"/>
          <w:sz w:val="24"/>
          <w:szCs w:val="24"/>
          <w:lang w:val="en-CA"/>
        </w:rPr>
        <w:t xml:space="preserve">warmer ocean temperature </w:t>
      </w:r>
      <w:r>
        <w:rPr>
          <w:rFonts w:ascii="Times New Roman" w:hAnsi="Times New Roman" w:cs="Times New Roman"/>
          <w:sz w:val="24"/>
          <w:szCs w:val="24"/>
          <w:lang w:val="en-CA"/>
        </w:rPr>
        <w:t>and subtropical current mainly controls the calving of marine terminating glaciers (</w:t>
      </w:r>
      <w:r w:rsidRPr="00A04D85">
        <w:rPr>
          <w:rFonts w:ascii="Times New Roman" w:hAnsi="Times New Roman" w:cs="Times New Roman"/>
          <w:sz w:val="24"/>
          <w:szCs w:val="24"/>
          <w:lang w:val="en-CA"/>
        </w:rPr>
        <w:t>Sole</w:t>
      </w:r>
      <w:r>
        <w:rPr>
          <w:rFonts w:ascii="Times New Roman" w:hAnsi="Times New Roman" w:cs="Times New Roman"/>
          <w:sz w:val="24"/>
          <w:szCs w:val="24"/>
          <w:lang w:val="en-CA"/>
        </w:rPr>
        <w:t xml:space="preserve"> et al., 2008). Moreover, many </w:t>
      </w:r>
      <w:r w:rsidR="004B1D07">
        <w:rPr>
          <w:rFonts w:ascii="Times New Roman" w:hAnsi="Times New Roman" w:cs="Times New Roman"/>
          <w:sz w:val="24"/>
          <w:szCs w:val="24"/>
          <w:lang w:val="en-CA"/>
        </w:rPr>
        <w:t>hypotheses</w:t>
      </w:r>
      <w:r>
        <w:rPr>
          <w:rFonts w:ascii="Times New Roman" w:hAnsi="Times New Roman" w:cs="Times New Roman"/>
          <w:sz w:val="24"/>
          <w:szCs w:val="24"/>
          <w:lang w:val="en-CA"/>
        </w:rPr>
        <w:t xml:space="preserve"> ha</w:t>
      </w:r>
      <w:r w:rsidR="004B1D07">
        <w:rPr>
          <w:rFonts w:ascii="Times New Roman" w:hAnsi="Times New Roman" w:cs="Times New Roman"/>
          <w:sz w:val="24"/>
          <w:szCs w:val="24"/>
          <w:lang w:val="en-CA"/>
        </w:rPr>
        <w:t>ve</w:t>
      </w:r>
      <w:r>
        <w:rPr>
          <w:rFonts w:ascii="Times New Roman" w:hAnsi="Times New Roman" w:cs="Times New Roman"/>
          <w:sz w:val="24"/>
          <w:szCs w:val="24"/>
          <w:lang w:val="en-CA"/>
        </w:rPr>
        <w:t xml:space="preserve"> been proposed to explain the dynamics of glacial retreat to climate change. These analyses include differences in </w:t>
      </w:r>
      <w:r w:rsidRPr="00B33694">
        <w:rPr>
          <w:rFonts w:ascii="Times New Roman" w:hAnsi="Times New Roman" w:cs="Times New Roman"/>
          <w:sz w:val="24"/>
          <w:szCs w:val="24"/>
          <w:lang w:val="en-CA"/>
        </w:rPr>
        <w:t>glacier/fjord geometry</w:t>
      </w:r>
      <w:r>
        <w:rPr>
          <w:rFonts w:ascii="Times New Roman" w:hAnsi="Times New Roman" w:cs="Times New Roman"/>
          <w:sz w:val="24"/>
          <w:szCs w:val="24"/>
          <w:lang w:val="en-CA"/>
        </w:rPr>
        <w:t xml:space="preserve">, </w:t>
      </w:r>
      <w:r w:rsidRPr="00B33694">
        <w:rPr>
          <w:rFonts w:ascii="Times New Roman" w:hAnsi="Times New Roman" w:cs="Times New Roman"/>
          <w:sz w:val="24"/>
          <w:szCs w:val="24"/>
          <w:lang w:val="en-CA"/>
        </w:rPr>
        <w:t>atmospheric warming</w:t>
      </w:r>
      <w:r>
        <w:rPr>
          <w:rFonts w:ascii="Times New Roman" w:hAnsi="Times New Roman" w:cs="Times New Roman"/>
          <w:sz w:val="24"/>
          <w:szCs w:val="24"/>
          <w:lang w:val="en-CA"/>
        </w:rPr>
        <w:t xml:space="preserve">, </w:t>
      </w:r>
      <w:r w:rsidRPr="00B33694">
        <w:rPr>
          <w:rFonts w:ascii="Times New Roman" w:hAnsi="Times New Roman" w:cs="Times New Roman"/>
          <w:sz w:val="24"/>
          <w:szCs w:val="24"/>
          <w:lang w:val="en-CA"/>
        </w:rPr>
        <w:t>subglacial discharge</w:t>
      </w:r>
      <w:r>
        <w:rPr>
          <w:rFonts w:ascii="Times New Roman" w:hAnsi="Times New Roman" w:cs="Times New Roman"/>
          <w:sz w:val="24"/>
          <w:szCs w:val="24"/>
          <w:lang w:val="en-CA"/>
        </w:rPr>
        <w:t xml:space="preserve"> and ocean-induced warming (</w:t>
      </w:r>
      <w:r w:rsidRPr="0067143E">
        <w:rPr>
          <w:rFonts w:ascii="Times New Roman" w:hAnsi="Times New Roman" w:cs="Times New Roman"/>
          <w:sz w:val="24"/>
          <w:szCs w:val="24"/>
          <w:lang w:val="en-CA"/>
        </w:rPr>
        <w:t>Wood</w:t>
      </w:r>
      <w:r>
        <w:rPr>
          <w:rFonts w:ascii="Times New Roman" w:hAnsi="Times New Roman" w:cs="Times New Roman"/>
          <w:sz w:val="24"/>
          <w:szCs w:val="24"/>
          <w:lang w:val="en-CA"/>
        </w:rPr>
        <w:t xml:space="preserve"> et al., 2018). </w:t>
      </w:r>
    </w:p>
    <w:p w14:paraId="5248BC67" w14:textId="77777777" w:rsidR="00227CC6" w:rsidRDefault="00227CC6" w:rsidP="007B6DAC">
      <w:pPr>
        <w:ind w:firstLine="420"/>
        <w:jc w:val="left"/>
        <w:rPr>
          <w:rFonts w:ascii="Times New Roman" w:hAnsi="Times New Roman" w:cs="Times New Roman"/>
          <w:sz w:val="24"/>
          <w:szCs w:val="24"/>
          <w:lang w:val="en-CA"/>
        </w:rPr>
      </w:pPr>
      <w:r>
        <w:rPr>
          <w:rFonts w:ascii="Times New Roman" w:hAnsi="Times New Roman" w:cs="Times New Roman"/>
          <w:sz w:val="24"/>
          <w:szCs w:val="24"/>
          <w:lang w:val="en-CA"/>
        </w:rPr>
        <w:t xml:space="preserve">Ocean temperature has strong influence on the retreat of glaciers in NEGIS. The warm water below the sea ice surface interact actively with the anchor points between ice and bedrock. The grounding line in NEGIS remains stable before 2012, but recently the water is warm enough to detach the glacier from the underwater sill </w:t>
      </w:r>
      <w:r w:rsidRPr="00FF7247">
        <w:rPr>
          <w:rFonts w:ascii="Times New Roman" w:hAnsi="Times New Roman" w:cs="Times New Roman"/>
          <w:sz w:val="24"/>
          <w:szCs w:val="24"/>
          <w:lang w:val="en-CA"/>
        </w:rPr>
        <w:t>(Gramling &amp; Carolyn, 2015)</w:t>
      </w:r>
      <w:r>
        <w:rPr>
          <w:rFonts w:ascii="Times New Roman" w:hAnsi="Times New Roman" w:cs="Times New Roman"/>
          <w:sz w:val="24"/>
          <w:szCs w:val="24"/>
          <w:lang w:val="en-CA"/>
        </w:rPr>
        <w:t xml:space="preserve">. Moreover, there is a sea floor basin with a deep channel in the fjord that connect to inland at </w:t>
      </w:r>
      <w:r>
        <w:rPr>
          <w:rFonts w:ascii="Times New Roman" w:hAnsi="Times New Roman" w:cs="Times New Roman"/>
          <w:sz w:val="24"/>
          <w:szCs w:val="24"/>
          <w:lang w:val="en-CA"/>
        </w:rPr>
        <w:lastRenderedPageBreak/>
        <w:t xml:space="preserve">the outlet glaciers of NEGIS. The sea floor basin and the channel will provide a path for warm water to continue to melt the glaciers even if they retreat to the edge of inland </w:t>
      </w:r>
      <w:r w:rsidRPr="00FF7247">
        <w:rPr>
          <w:rFonts w:ascii="Times New Roman" w:hAnsi="Times New Roman" w:cs="Times New Roman"/>
          <w:sz w:val="24"/>
          <w:szCs w:val="24"/>
          <w:lang w:val="en-CA"/>
        </w:rPr>
        <w:t>(Gramling &amp; Carolyn, 2015)</w:t>
      </w:r>
      <w:r>
        <w:rPr>
          <w:rFonts w:ascii="Times New Roman" w:hAnsi="Times New Roman" w:cs="Times New Roman"/>
          <w:sz w:val="24"/>
          <w:szCs w:val="24"/>
          <w:lang w:val="en-CA"/>
        </w:rPr>
        <w:t xml:space="preserve">. Therefore, the interaction between glacier and ocean temperature will be significant to investigate. </w:t>
      </w:r>
    </w:p>
    <w:p w14:paraId="4B70A537" w14:textId="77777777" w:rsidR="00227CC6" w:rsidRDefault="00227CC6" w:rsidP="007B6DAC">
      <w:pPr>
        <w:ind w:firstLine="420"/>
        <w:jc w:val="left"/>
        <w:rPr>
          <w:rFonts w:ascii="Times New Roman" w:hAnsi="Times New Roman" w:cs="Times New Roman"/>
          <w:sz w:val="24"/>
          <w:szCs w:val="24"/>
          <w:lang w:val="en-CA"/>
        </w:rPr>
      </w:pPr>
      <w:r>
        <w:rPr>
          <w:rFonts w:ascii="Times New Roman" w:hAnsi="Times New Roman" w:cs="Times New Roman"/>
          <w:sz w:val="24"/>
          <w:szCs w:val="24"/>
          <w:lang w:val="en-CA"/>
        </w:rPr>
        <w:t xml:space="preserve">Monitoring the response of glacier extent to climate change strongly meets with the 13 Sustainable Development Goal. As the world is experiencing increase in sea levels and extreme weather conditions due to climate change, it is significant to examine the relationship between glacier retreat and climate change, which will provide valuable information for future sea level monitoring. The research will be a representative case of urgent action to combat climate change and its impacts. </w:t>
      </w:r>
    </w:p>
    <w:bookmarkEnd w:id="0"/>
    <w:p w14:paraId="4D5D9F65" w14:textId="20EED215" w:rsidR="00227CC6" w:rsidRDefault="00227CC6" w:rsidP="007B6DAC">
      <w:pPr>
        <w:jc w:val="left"/>
        <w:rPr>
          <w:rFonts w:ascii="Times New Roman" w:hAnsi="Times New Roman" w:cs="Times New Roman"/>
          <w:sz w:val="24"/>
          <w:szCs w:val="24"/>
          <w:lang w:val="en-CA"/>
        </w:rPr>
      </w:pPr>
    </w:p>
    <w:p w14:paraId="04FE2F2C" w14:textId="169084E6" w:rsidR="0035646F" w:rsidRDefault="00AA6233" w:rsidP="007B6DAC">
      <w:pPr>
        <w:jc w:val="left"/>
        <w:rPr>
          <w:rFonts w:ascii="Times New Roman" w:hAnsi="Times New Roman" w:cs="Times New Roman"/>
          <w:sz w:val="24"/>
          <w:szCs w:val="24"/>
          <w:lang w:val="en-CA"/>
        </w:rPr>
      </w:pPr>
      <w:r>
        <w:rPr>
          <w:rFonts w:ascii="Times New Roman" w:hAnsi="Times New Roman" w:cs="Times New Roman"/>
          <w:sz w:val="24"/>
          <w:szCs w:val="24"/>
          <w:lang w:val="en-CA"/>
        </w:rPr>
        <w:t>Objective:</w:t>
      </w:r>
    </w:p>
    <w:p w14:paraId="41472553" w14:textId="185FDA8C" w:rsidR="00AA6233" w:rsidRDefault="00075FE2" w:rsidP="007B6DAC">
      <w:pPr>
        <w:ind w:firstLine="420"/>
        <w:jc w:val="left"/>
        <w:rPr>
          <w:rFonts w:ascii="Times New Roman" w:hAnsi="Times New Roman" w:cs="Times New Roman"/>
          <w:sz w:val="24"/>
          <w:szCs w:val="24"/>
          <w:lang w:val="en-CA"/>
        </w:rPr>
      </w:pPr>
      <w:r>
        <w:rPr>
          <w:rFonts w:ascii="Times New Roman" w:hAnsi="Times New Roman" w:cs="Times New Roman"/>
          <w:sz w:val="24"/>
          <w:szCs w:val="24"/>
          <w:lang w:val="en-CA"/>
        </w:rPr>
        <w:t xml:space="preserve">Identify the relationship between glacier retreat </w:t>
      </w:r>
      <w:r w:rsidR="008203BE">
        <w:rPr>
          <w:rFonts w:ascii="Times New Roman" w:hAnsi="Times New Roman" w:cs="Times New Roman"/>
          <w:sz w:val="24"/>
          <w:szCs w:val="24"/>
          <w:lang w:val="en-CA"/>
        </w:rPr>
        <w:t xml:space="preserve">in NG </w:t>
      </w:r>
      <w:r>
        <w:rPr>
          <w:rFonts w:ascii="Times New Roman" w:hAnsi="Times New Roman" w:cs="Times New Roman"/>
          <w:sz w:val="24"/>
          <w:szCs w:val="24"/>
          <w:lang w:val="en-CA"/>
        </w:rPr>
        <w:t>and climate change.</w:t>
      </w:r>
    </w:p>
    <w:p w14:paraId="4C63945F" w14:textId="04C284E2" w:rsidR="00075FE2" w:rsidRDefault="00075FE2" w:rsidP="007B6DAC">
      <w:pPr>
        <w:ind w:firstLine="420"/>
        <w:jc w:val="left"/>
        <w:rPr>
          <w:rFonts w:ascii="Times New Roman" w:hAnsi="Times New Roman" w:cs="Times New Roman"/>
          <w:sz w:val="24"/>
          <w:szCs w:val="24"/>
          <w:lang w:val="en-CA"/>
        </w:rPr>
      </w:pPr>
      <w:r>
        <w:rPr>
          <w:rFonts w:ascii="Times New Roman" w:hAnsi="Times New Roman" w:cs="Times New Roman"/>
          <w:sz w:val="24"/>
          <w:szCs w:val="24"/>
          <w:lang w:val="en-CA"/>
        </w:rPr>
        <w:t xml:space="preserve">Identify the relationship between terminus position </w:t>
      </w:r>
      <w:r w:rsidR="008203BE">
        <w:rPr>
          <w:rFonts w:ascii="Times New Roman" w:hAnsi="Times New Roman" w:cs="Times New Roman"/>
          <w:sz w:val="24"/>
          <w:szCs w:val="24"/>
          <w:lang w:val="en-CA"/>
        </w:rPr>
        <w:t xml:space="preserve">in NG </w:t>
      </w:r>
      <w:r>
        <w:rPr>
          <w:rFonts w:ascii="Times New Roman" w:hAnsi="Times New Roman" w:cs="Times New Roman"/>
          <w:sz w:val="24"/>
          <w:szCs w:val="24"/>
          <w:lang w:val="en-CA"/>
        </w:rPr>
        <w:t xml:space="preserve">and ocean temperature. </w:t>
      </w:r>
    </w:p>
    <w:p w14:paraId="67FABE9A" w14:textId="51E30A36" w:rsidR="00075FE2" w:rsidRDefault="00075FE2" w:rsidP="007B6DAC">
      <w:pPr>
        <w:jc w:val="left"/>
        <w:rPr>
          <w:rFonts w:ascii="Times New Roman" w:hAnsi="Times New Roman" w:cs="Times New Roman"/>
          <w:sz w:val="24"/>
          <w:szCs w:val="24"/>
          <w:lang w:val="en-CA"/>
        </w:rPr>
      </w:pPr>
      <w:r>
        <w:rPr>
          <w:rFonts w:ascii="Times New Roman" w:hAnsi="Times New Roman" w:cs="Times New Roman"/>
          <w:sz w:val="24"/>
          <w:szCs w:val="24"/>
          <w:lang w:val="en-CA"/>
        </w:rPr>
        <w:tab/>
        <w:t xml:space="preserve">Provide a method for long-term terminus monitoring. </w:t>
      </w:r>
    </w:p>
    <w:p w14:paraId="16A790F9" w14:textId="47AD8DA2" w:rsidR="00AA6233" w:rsidRDefault="00AA6233" w:rsidP="007B6DAC">
      <w:pPr>
        <w:jc w:val="left"/>
        <w:rPr>
          <w:rFonts w:ascii="Times New Roman" w:hAnsi="Times New Roman" w:cs="Times New Roman"/>
          <w:sz w:val="24"/>
          <w:szCs w:val="24"/>
          <w:lang w:val="en-CA"/>
        </w:rPr>
      </w:pPr>
      <w:r>
        <w:rPr>
          <w:rFonts w:ascii="Times New Roman" w:hAnsi="Times New Roman" w:cs="Times New Roman"/>
          <w:sz w:val="24"/>
          <w:szCs w:val="24"/>
          <w:lang w:val="en-CA"/>
        </w:rPr>
        <w:t>Hypothesis:</w:t>
      </w:r>
    </w:p>
    <w:p w14:paraId="681F624E" w14:textId="357078D7" w:rsidR="00AA6233" w:rsidRDefault="00075FE2" w:rsidP="007B6DAC">
      <w:pPr>
        <w:jc w:val="left"/>
        <w:rPr>
          <w:rFonts w:ascii="Times New Roman" w:hAnsi="Times New Roman" w:cs="Times New Roman"/>
          <w:sz w:val="24"/>
          <w:szCs w:val="24"/>
          <w:lang w:val="en-CA"/>
        </w:rPr>
      </w:pPr>
      <w:r>
        <w:rPr>
          <w:rFonts w:ascii="Times New Roman" w:hAnsi="Times New Roman" w:cs="Times New Roman"/>
          <w:sz w:val="24"/>
          <w:szCs w:val="24"/>
          <w:lang w:val="en-CA"/>
        </w:rPr>
        <w:tab/>
        <w:t xml:space="preserve">Glacier retreat </w:t>
      </w:r>
      <w:r w:rsidR="008203BE">
        <w:rPr>
          <w:rFonts w:ascii="Times New Roman" w:hAnsi="Times New Roman" w:cs="Times New Roman"/>
          <w:sz w:val="24"/>
          <w:szCs w:val="24"/>
          <w:lang w:val="en-CA"/>
        </w:rPr>
        <w:t xml:space="preserve">in NG </w:t>
      </w:r>
      <w:r>
        <w:rPr>
          <w:rFonts w:ascii="Times New Roman" w:hAnsi="Times New Roman" w:cs="Times New Roman"/>
          <w:sz w:val="24"/>
          <w:szCs w:val="24"/>
          <w:lang w:val="en-CA"/>
        </w:rPr>
        <w:t xml:space="preserve">is strongly related to climate change. </w:t>
      </w:r>
    </w:p>
    <w:p w14:paraId="18D8DDD1" w14:textId="220A3506" w:rsidR="00075FE2" w:rsidRDefault="00075FE2" w:rsidP="007B6DAC">
      <w:pPr>
        <w:jc w:val="left"/>
        <w:rPr>
          <w:rFonts w:ascii="Times New Roman" w:hAnsi="Times New Roman" w:cs="Times New Roman"/>
          <w:sz w:val="24"/>
          <w:szCs w:val="24"/>
          <w:lang w:val="en-CA"/>
        </w:rPr>
      </w:pPr>
      <w:r>
        <w:rPr>
          <w:rFonts w:ascii="Times New Roman" w:hAnsi="Times New Roman" w:cs="Times New Roman"/>
          <w:sz w:val="24"/>
          <w:szCs w:val="24"/>
          <w:lang w:val="en-CA"/>
        </w:rPr>
        <w:tab/>
        <w:t xml:space="preserve">The retreat of terminus position </w:t>
      </w:r>
      <w:r w:rsidR="008203BE">
        <w:rPr>
          <w:rFonts w:ascii="Times New Roman" w:hAnsi="Times New Roman" w:cs="Times New Roman"/>
          <w:sz w:val="24"/>
          <w:szCs w:val="24"/>
          <w:lang w:val="en-CA"/>
        </w:rPr>
        <w:t xml:space="preserve">in NG </w:t>
      </w:r>
      <w:r>
        <w:rPr>
          <w:rFonts w:ascii="Times New Roman" w:hAnsi="Times New Roman" w:cs="Times New Roman"/>
          <w:sz w:val="24"/>
          <w:szCs w:val="24"/>
          <w:lang w:val="en-CA"/>
        </w:rPr>
        <w:t xml:space="preserve">is positively related to the rise of ocean temperature. </w:t>
      </w:r>
    </w:p>
    <w:p w14:paraId="7E2785DA" w14:textId="4D46E578" w:rsidR="00075FE2" w:rsidRDefault="00075FE2" w:rsidP="007B6DAC">
      <w:pPr>
        <w:jc w:val="left"/>
        <w:rPr>
          <w:rFonts w:ascii="Times New Roman" w:hAnsi="Times New Roman" w:cs="Times New Roman"/>
          <w:sz w:val="24"/>
          <w:szCs w:val="24"/>
          <w:lang w:val="en-CA"/>
        </w:rPr>
      </w:pPr>
    </w:p>
    <w:p w14:paraId="33DE0E60" w14:textId="2ABBAABA" w:rsidR="00075FE2" w:rsidRDefault="00075FE2" w:rsidP="003722D0">
      <w:pPr>
        <w:jc w:val="center"/>
        <w:rPr>
          <w:rFonts w:ascii="Times New Roman" w:hAnsi="Times New Roman" w:cs="Times New Roman"/>
          <w:sz w:val="24"/>
          <w:szCs w:val="24"/>
          <w:lang w:val="en-CA"/>
        </w:rPr>
      </w:pPr>
      <w:r>
        <w:rPr>
          <w:rFonts w:ascii="Times New Roman" w:hAnsi="Times New Roman" w:cs="Times New Roman"/>
          <w:sz w:val="24"/>
          <w:szCs w:val="24"/>
          <w:lang w:val="en-CA"/>
        </w:rPr>
        <w:t>Method</w:t>
      </w:r>
    </w:p>
    <w:p w14:paraId="48EC6E6F" w14:textId="4A0133BC" w:rsidR="002405C6" w:rsidRDefault="002405C6" w:rsidP="00BC5C0B">
      <w:pPr>
        <w:ind w:firstLine="420"/>
        <w:jc w:val="left"/>
        <w:rPr>
          <w:rFonts w:ascii="Times New Roman" w:hAnsi="Times New Roman" w:cs="Times New Roman"/>
          <w:sz w:val="24"/>
          <w:szCs w:val="24"/>
          <w:lang w:val="en-CA"/>
        </w:rPr>
      </w:pPr>
      <w:bookmarkStart w:id="1" w:name="_Hlk5652926"/>
      <w:r>
        <w:rPr>
          <w:rFonts w:ascii="Times New Roman" w:hAnsi="Times New Roman" w:cs="Times New Roman"/>
          <w:sz w:val="24"/>
          <w:szCs w:val="24"/>
          <w:lang w:val="en-CA"/>
        </w:rPr>
        <w:t xml:space="preserve">Due to the constraint of data availability, </w:t>
      </w:r>
      <w:r w:rsidR="00573EF9">
        <w:rPr>
          <w:rFonts w:ascii="Times New Roman" w:hAnsi="Times New Roman" w:cs="Times New Roman"/>
          <w:sz w:val="24"/>
          <w:szCs w:val="24"/>
          <w:lang w:val="en-CA"/>
        </w:rPr>
        <w:t xml:space="preserve">spatial </w:t>
      </w:r>
      <w:r>
        <w:rPr>
          <w:rFonts w:ascii="Times New Roman" w:hAnsi="Times New Roman" w:cs="Times New Roman"/>
          <w:sz w:val="24"/>
          <w:szCs w:val="24"/>
          <w:lang w:val="en-CA"/>
        </w:rPr>
        <w:t xml:space="preserve">resolution and efficiency, the glacier extent study will investigate the change of glacier extent in </w:t>
      </w:r>
      <w:r w:rsidR="008B173C">
        <w:rPr>
          <w:rFonts w:ascii="Times New Roman" w:hAnsi="Times New Roman" w:cs="Times New Roman"/>
          <w:sz w:val="24"/>
          <w:szCs w:val="24"/>
          <w:lang w:val="en-CA"/>
        </w:rPr>
        <w:t xml:space="preserve">NG, </w:t>
      </w:r>
      <w:r>
        <w:rPr>
          <w:rFonts w:ascii="Times New Roman" w:hAnsi="Times New Roman" w:cs="Times New Roman"/>
          <w:sz w:val="24"/>
          <w:szCs w:val="24"/>
          <w:lang w:val="en-CA"/>
        </w:rPr>
        <w:t>NEGIS from May 2015 to March 2019</w:t>
      </w:r>
      <w:r w:rsidR="008B173C">
        <w:rPr>
          <w:rFonts w:ascii="Times New Roman" w:hAnsi="Times New Roman" w:cs="Times New Roman"/>
          <w:sz w:val="24"/>
          <w:szCs w:val="24"/>
          <w:lang w:val="en-CA"/>
        </w:rPr>
        <w:t xml:space="preserve"> (Figure 1)</w:t>
      </w:r>
      <w:r>
        <w:rPr>
          <w:rFonts w:ascii="Times New Roman" w:hAnsi="Times New Roman" w:cs="Times New Roman"/>
          <w:sz w:val="24"/>
          <w:szCs w:val="24"/>
          <w:lang w:val="en-CA"/>
        </w:rPr>
        <w:t>.</w:t>
      </w:r>
      <w:r w:rsidR="00C26789">
        <w:rPr>
          <w:rFonts w:ascii="Times New Roman" w:hAnsi="Times New Roman" w:cs="Times New Roman"/>
          <w:sz w:val="24"/>
          <w:szCs w:val="24"/>
          <w:lang w:val="en-CA"/>
        </w:rPr>
        <w:t xml:space="preserve"> </w:t>
      </w:r>
      <w:r w:rsidR="00BC5C0B">
        <w:rPr>
          <w:rFonts w:ascii="Times New Roman" w:hAnsi="Times New Roman" w:cs="Times New Roman"/>
          <w:sz w:val="24"/>
          <w:szCs w:val="24"/>
          <w:lang w:val="en-CA"/>
        </w:rPr>
        <w:t xml:space="preserve">The default map projection is </w:t>
      </w:r>
      <w:r w:rsidR="00BC5C0B" w:rsidRPr="001E7A8E">
        <w:rPr>
          <w:rFonts w:ascii="Times New Roman" w:hAnsi="Times New Roman" w:cs="Times New Roman"/>
          <w:sz w:val="24"/>
          <w:szCs w:val="24"/>
          <w:lang w:val="en-CA"/>
        </w:rPr>
        <w:t>WGS 84 / NSIDC EASE-Grid North</w:t>
      </w:r>
      <w:r w:rsidR="00BC5C0B">
        <w:rPr>
          <w:rFonts w:ascii="Times New Roman" w:hAnsi="Times New Roman" w:cs="Times New Roman"/>
          <w:sz w:val="24"/>
          <w:szCs w:val="24"/>
          <w:lang w:val="en-CA"/>
        </w:rPr>
        <w:t xml:space="preserve">. </w:t>
      </w:r>
      <w:r w:rsidR="00C26789">
        <w:rPr>
          <w:rFonts w:ascii="Times New Roman" w:hAnsi="Times New Roman" w:cs="Times New Roman"/>
          <w:sz w:val="24"/>
          <w:szCs w:val="24"/>
          <w:lang w:val="en-CA"/>
        </w:rPr>
        <w:t xml:space="preserve">NG consists of two marine-terminating sub-flows, so two sets of data will be investigated. </w:t>
      </w:r>
      <w:r w:rsidR="00BC5C0B">
        <w:rPr>
          <w:rFonts w:ascii="Times New Roman" w:hAnsi="Times New Roman" w:cs="Times New Roman"/>
          <w:sz w:val="24"/>
          <w:szCs w:val="24"/>
          <w:lang w:val="en-CA"/>
        </w:rPr>
        <w:t>The northern outlet is named NG1 and the southern outlet is named NG2.</w:t>
      </w:r>
    </w:p>
    <w:p w14:paraId="516252FC" w14:textId="2FDDC525" w:rsidR="00E9233C" w:rsidRDefault="007B6DAC" w:rsidP="002405C6">
      <w:pPr>
        <w:ind w:firstLine="420"/>
        <w:jc w:val="left"/>
        <w:rPr>
          <w:rFonts w:ascii="Times New Roman" w:hAnsi="Times New Roman" w:cs="Times New Roman"/>
          <w:sz w:val="24"/>
          <w:szCs w:val="24"/>
          <w:lang w:val="en-CA"/>
        </w:rPr>
      </w:pPr>
      <w:r>
        <w:rPr>
          <w:rFonts w:ascii="Times New Roman" w:hAnsi="Times New Roman" w:cs="Times New Roman"/>
          <w:sz w:val="24"/>
          <w:szCs w:val="24"/>
          <w:lang w:val="en-CA"/>
        </w:rPr>
        <w:t xml:space="preserve">Sentinel-1 Level 1 C-band GRD SAR imagery is used for glacier boundary detection. </w:t>
      </w:r>
      <w:r w:rsidR="00E9233C" w:rsidRPr="00E746AA">
        <w:rPr>
          <w:rFonts w:ascii="Times New Roman" w:hAnsi="Times New Roman" w:cs="Times New Roman"/>
          <w:sz w:val="24"/>
          <w:szCs w:val="24"/>
          <w:lang w:val="en-CA"/>
        </w:rPr>
        <w:t>Sentinel-1 is a C-band Synthetic Aperture Radar satellite imagery system. Sentinel-1’s Interferometric Wide (IW) swath mode acquires data with 5m * 20m spatial resolution with duel HH+HV, VV+VH polarization. Sentinel-1 data also features global coverage and a 12-day revisit time.</w:t>
      </w:r>
      <w:r w:rsidR="00735DFD">
        <w:rPr>
          <w:rFonts w:ascii="Times New Roman" w:hAnsi="Times New Roman" w:cs="Times New Roman"/>
          <w:sz w:val="24"/>
          <w:szCs w:val="24"/>
          <w:lang w:val="en-CA"/>
        </w:rPr>
        <w:t xml:space="preserve"> </w:t>
      </w:r>
      <w:r>
        <w:rPr>
          <w:rFonts w:ascii="Times New Roman" w:hAnsi="Times New Roman" w:cs="Times New Roman"/>
          <w:sz w:val="24"/>
          <w:szCs w:val="24"/>
          <w:lang w:val="en-CA"/>
        </w:rPr>
        <w:t>The data is available from 2014 to present</w:t>
      </w:r>
      <w:r w:rsidR="008837E6">
        <w:rPr>
          <w:rFonts w:ascii="Times New Roman" w:hAnsi="Times New Roman" w:cs="Times New Roman"/>
          <w:sz w:val="24"/>
          <w:szCs w:val="24"/>
          <w:lang w:val="en-CA"/>
        </w:rPr>
        <w:t>, and the available images will be aggregated by month</w:t>
      </w:r>
      <w:r>
        <w:rPr>
          <w:rFonts w:ascii="Times New Roman" w:hAnsi="Times New Roman" w:cs="Times New Roman"/>
          <w:sz w:val="24"/>
          <w:szCs w:val="24"/>
          <w:lang w:val="en-CA"/>
        </w:rPr>
        <w:t xml:space="preserve">. </w:t>
      </w:r>
      <w:r w:rsidR="00E8065A">
        <w:rPr>
          <w:rFonts w:ascii="Times New Roman" w:hAnsi="Times New Roman" w:cs="Times New Roman"/>
          <w:sz w:val="24"/>
          <w:szCs w:val="24"/>
          <w:lang w:val="en-CA"/>
        </w:rPr>
        <w:t xml:space="preserve">Therefore, 46 images from June 2015 to March 2019 will be used. </w:t>
      </w:r>
      <w:r w:rsidR="00735DFD">
        <w:rPr>
          <w:rFonts w:ascii="Times New Roman" w:hAnsi="Times New Roman" w:cs="Times New Roman"/>
          <w:sz w:val="24"/>
          <w:szCs w:val="24"/>
          <w:lang w:val="en-CA"/>
        </w:rPr>
        <w:t>The band HH will be used for the intensity value because it is the only available band for the study area within the time range.</w:t>
      </w:r>
    </w:p>
    <w:p w14:paraId="7C1D761C" w14:textId="77777777" w:rsidR="00BC5C0B" w:rsidRDefault="00D20C0E" w:rsidP="00646A28">
      <w:pPr>
        <w:jc w:val="left"/>
        <w:rPr>
          <w:rFonts w:ascii="Times New Roman" w:hAnsi="Times New Roman" w:cs="Times New Roman"/>
          <w:sz w:val="24"/>
          <w:szCs w:val="24"/>
          <w:lang w:val="en-CA"/>
        </w:rPr>
      </w:pPr>
      <w:r>
        <w:rPr>
          <w:rFonts w:ascii="Times New Roman" w:hAnsi="Times New Roman" w:cs="Times New Roman"/>
          <w:sz w:val="24"/>
          <w:szCs w:val="24"/>
          <w:lang w:val="en-CA"/>
        </w:rPr>
        <w:tab/>
        <w:t xml:space="preserve">In the area of NEGIS, the extent of a glacier is mainly determined by the terminus of the glacier. </w:t>
      </w:r>
      <w:r w:rsidR="002405C6">
        <w:rPr>
          <w:rFonts w:ascii="Times New Roman" w:hAnsi="Times New Roman" w:cs="Times New Roman"/>
          <w:sz w:val="24"/>
          <w:szCs w:val="24"/>
          <w:lang w:val="en-CA"/>
        </w:rPr>
        <w:t xml:space="preserve">The edges that are parallel to the flowing direction of a glacier are considered unchanged during </w:t>
      </w:r>
      <w:r w:rsidR="008B173C">
        <w:rPr>
          <w:rFonts w:ascii="Times New Roman" w:hAnsi="Times New Roman" w:cs="Times New Roman"/>
          <w:sz w:val="24"/>
          <w:szCs w:val="24"/>
          <w:lang w:val="en-CA"/>
        </w:rPr>
        <w:t xml:space="preserve">the short time interval between May 2018 and March 2019. Therefore, the boundary detection method will focus on detecting the change of terminus. </w:t>
      </w:r>
    </w:p>
    <w:p w14:paraId="2AB80A03" w14:textId="27EE5946" w:rsidR="00E9233C" w:rsidRDefault="008B173C" w:rsidP="007B6DAC">
      <w:pPr>
        <w:jc w:val="left"/>
        <w:rPr>
          <w:rFonts w:ascii="Times New Roman" w:hAnsi="Times New Roman" w:cs="Times New Roman"/>
          <w:sz w:val="24"/>
          <w:szCs w:val="24"/>
          <w:lang w:val="en-CA"/>
        </w:rPr>
      </w:pPr>
      <w:r>
        <w:rPr>
          <w:rFonts w:ascii="Times New Roman" w:hAnsi="Times New Roman" w:cs="Times New Roman"/>
          <w:sz w:val="24"/>
          <w:szCs w:val="24"/>
          <w:lang w:val="en-CA"/>
        </w:rPr>
        <w:tab/>
        <w:t xml:space="preserve">To detect the change of terminus in NG, a mesh consisting </w:t>
      </w:r>
      <w:r w:rsidR="00EF7219">
        <w:rPr>
          <w:rFonts w:ascii="Times New Roman" w:hAnsi="Times New Roman" w:cs="Times New Roman"/>
          <w:sz w:val="24"/>
          <w:szCs w:val="24"/>
          <w:lang w:val="en-CA"/>
        </w:rPr>
        <w:t xml:space="preserve">of </w:t>
      </w:r>
      <w:r w:rsidR="00C26789">
        <w:rPr>
          <w:rFonts w:ascii="Times New Roman" w:hAnsi="Times New Roman" w:cs="Times New Roman"/>
          <w:sz w:val="24"/>
          <w:szCs w:val="24"/>
          <w:lang w:val="en-CA"/>
        </w:rPr>
        <w:t xml:space="preserve">39800 </w:t>
      </w:r>
      <w:r>
        <w:rPr>
          <w:rFonts w:ascii="Times New Roman" w:hAnsi="Times New Roman" w:cs="Times New Roman"/>
          <w:sz w:val="24"/>
          <w:szCs w:val="24"/>
          <w:lang w:val="en-CA"/>
        </w:rPr>
        <w:t xml:space="preserve">points will be generated to extract the pixel values in the study area. </w:t>
      </w:r>
      <w:r w:rsidR="00C26789">
        <w:rPr>
          <w:rFonts w:ascii="Times New Roman" w:hAnsi="Times New Roman" w:cs="Times New Roman"/>
          <w:sz w:val="24"/>
          <w:szCs w:val="24"/>
          <w:lang w:val="en-CA"/>
        </w:rPr>
        <w:t xml:space="preserve">First, </w:t>
      </w:r>
      <w:r>
        <w:rPr>
          <w:rFonts w:ascii="Times New Roman" w:hAnsi="Times New Roman" w:cs="Times New Roman"/>
          <w:sz w:val="24"/>
          <w:szCs w:val="24"/>
          <w:lang w:val="en-CA"/>
        </w:rPr>
        <w:t xml:space="preserve">the edges paralleled to the flowing direction of the glacier are digitized </w:t>
      </w:r>
      <w:r w:rsidR="00C26789">
        <w:rPr>
          <w:rFonts w:ascii="Times New Roman" w:hAnsi="Times New Roman" w:cs="Times New Roman"/>
          <w:sz w:val="24"/>
          <w:szCs w:val="24"/>
          <w:lang w:val="en-CA"/>
        </w:rPr>
        <w:t>in ArcMap (</w:t>
      </w:r>
      <w:r>
        <w:rPr>
          <w:rFonts w:ascii="Times New Roman" w:hAnsi="Times New Roman" w:cs="Times New Roman"/>
          <w:sz w:val="24"/>
          <w:szCs w:val="24"/>
          <w:lang w:val="en-CA"/>
        </w:rPr>
        <w:t xml:space="preserve">Figure 2). </w:t>
      </w:r>
      <w:r w:rsidR="00C26789">
        <w:rPr>
          <w:rFonts w:ascii="Times New Roman" w:hAnsi="Times New Roman" w:cs="Times New Roman"/>
          <w:sz w:val="24"/>
          <w:szCs w:val="24"/>
          <w:lang w:val="en-CA"/>
        </w:rPr>
        <w:t xml:space="preserve">Secondly, 200 points along the parallel edges with the same distance interval are generated using Construct Points in ArcMap (Figure 3). A field named </w:t>
      </w:r>
      <w:r w:rsidR="00EF7219">
        <w:rPr>
          <w:rFonts w:ascii="Times New Roman" w:hAnsi="Times New Roman" w:cs="Times New Roman"/>
          <w:sz w:val="24"/>
          <w:szCs w:val="24"/>
          <w:lang w:val="en-CA"/>
        </w:rPr>
        <w:t>“</w:t>
      </w:r>
      <w:proofErr w:type="spellStart"/>
      <w:r w:rsidR="00C26789">
        <w:rPr>
          <w:rFonts w:ascii="Times New Roman" w:hAnsi="Times New Roman" w:cs="Times New Roman"/>
          <w:sz w:val="24"/>
          <w:szCs w:val="24"/>
          <w:lang w:val="en-CA"/>
        </w:rPr>
        <w:t>flowid</w:t>
      </w:r>
      <w:proofErr w:type="spellEnd"/>
      <w:r w:rsidR="00EF7219">
        <w:rPr>
          <w:rFonts w:ascii="Times New Roman" w:hAnsi="Times New Roman" w:cs="Times New Roman"/>
          <w:sz w:val="24"/>
          <w:szCs w:val="24"/>
          <w:lang w:val="en-CA"/>
        </w:rPr>
        <w:t>”</w:t>
      </w:r>
      <w:r w:rsidR="00C26789">
        <w:rPr>
          <w:rFonts w:ascii="Times New Roman" w:hAnsi="Times New Roman" w:cs="Times New Roman"/>
          <w:sz w:val="24"/>
          <w:szCs w:val="24"/>
          <w:lang w:val="en-CA"/>
        </w:rPr>
        <w:t xml:space="preserve"> is added to the series of points, which indexes the location of points from 1 to 200</w:t>
      </w:r>
      <w:r w:rsidR="00EF7219">
        <w:rPr>
          <w:rFonts w:ascii="Times New Roman" w:hAnsi="Times New Roman" w:cs="Times New Roman"/>
          <w:sz w:val="24"/>
          <w:szCs w:val="24"/>
          <w:lang w:val="en-CA"/>
        </w:rPr>
        <w:t xml:space="preserve"> starting from the endpoint at the higher altitude. After </w:t>
      </w:r>
      <w:r w:rsidR="00EF7219">
        <w:rPr>
          <w:rFonts w:ascii="Times New Roman" w:hAnsi="Times New Roman" w:cs="Times New Roman"/>
          <w:sz w:val="24"/>
          <w:szCs w:val="24"/>
          <w:lang w:val="en-CA"/>
        </w:rPr>
        <w:lastRenderedPageBreak/>
        <w:t>that, 200 lines are generated between the two edges connecting the pairs of points with the same “</w:t>
      </w:r>
      <w:proofErr w:type="spellStart"/>
      <w:r w:rsidR="00EF7219">
        <w:rPr>
          <w:rFonts w:ascii="Times New Roman" w:hAnsi="Times New Roman" w:cs="Times New Roman"/>
          <w:sz w:val="24"/>
          <w:szCs w:val="24"/>
          <w:lang w:val="en-CA"/>
        </w:rPr>
        <w:t>flowid</w:t>
      </w:r>
      <w:proofErr w:type="spellEnd"/>
      <w:r w:rsidR="00EF7219">
        <w:rPr>
          <w:rFonts w:ascii="Times New Roman" w:hAnsi="Times New Roman" w:cs="Times New Roman"/>
          <w:sz w:val="24"/>
          <w:szCs w:val="24"/>
          <w:lang w:val="en-CA"/>
        </w:rPr>
        <w:t xml:space="preserve">” using </w:t>
      </w:r>
      <w:r w:rsidR="00EF7219" w:rsidRPr="00EF7219">
        <w:rPr>
          <w:rFonts w:ascii="Times New Roman" w:hAnsi="Times New Roman" w:cs="Times New Roman"/>
          <w:sz w:val="24"/>
          <w:szCs w:val="24"/>
          <w:lang w:val="en-CA"/>
        </w:rPr>
        <w:t xml:space="preserve">Points </w:t>
      </w:r>
      <w:proofErr w:type="gramStart"/>
      <w:r w:rsidR="00EF7219" w:rsidRPr="00EF7219">
        <w:rPr>
          <w:rFonts w:ascii="Times New Roman" w:hAnsi="Times New Roman" w:cs="Times New Roman"/>
          <w:sz w:val="24"/>
          <w:szCs w:val="24"/>
          <w:lang w:val="en-CA"/>
        </w:rPr>
        <w:t>To</w:t>
      </w:r>
      <w:proofErr w:type="gramEnd"/>
      <w:r w:rsidR="00EF7219" w:rsidRPr="00EF7219">
        <w:rPr>
          <w:rFonts w:ascii="Times New Roman" w:hAnsi="Times New Roman" w:cs="Times New Roman"/>
          <w:sz w:val="24"/>
          <w:szCs w:val="24"/>
          <w:lang w:val="en-CA"/>
        </w:rPr>
        <w:t xml:space="preserve"> Line</w:t>
      </w:r>
      <w:r w:rsidR="00EF7219">
        <w:rPr>
          <w:rFonts w:ascii="Times New Roman" w:hAnsi="Times New Roman" w:cs="Times New Roman"/>
          <w:sz w:val="24"/>
          <w:szCs w:val="24"/>
          <w:lang w:val="en-CA"/>
        </w:rPr>
        <w:t xml:space="preserve"> tool from the ArcMap Data Management Toolbox</w:t>
      </w:r>
      <w:r w:rsidR="008837E6">
        <w:rPr>
          <w:rFonts w:ascii="Times New Roman" w:hAnsi="Times New Roman" w:cs="Times New Roman"/>
          <w:sz w:val="24"/>
          <w:szCs w:val="24"/>
          <w:lang w:val="en-CA"/>
        </w:rPr>
        <w:t xml:space="preserve"> (Figure 4)</w:t>
      </w:r>
      <w:r w:rsidR="00EF7219">
        <w:rPr>
          <w:rFonts w:ascii="Times New Roman" w:hAnsi="Times New Roman" w:cs="Times New Roman"/>
          <w:sz w:val="24"/>
          <w:szCs w:val="24"/>
          <w:lang w:val="en-CA"/>
        </w:rPr>
        <w:t>. Next, 199 points with the same distance interval are generated along each of the 200 lines, and each of the points is indexed from 0 to 198 by a field called “</w:t>
      </w:r>
      <w:proofErr w:type="spellStart"/>
      <w:r w:rsidR="00EF7219">
        <w:rPr>
          <w:rFonts w:ascii="Times New Roman" w:hAnsi="Times New Roman" w:cs="Times New Roman"/>
          <w:sz w:val="24"/>
          <w:szCs w:val="24"/>
          <w:lang w:val="en-CA"/>
        </w:rPr>
        <w:t>pid</w:t>
      </w:r>
      <w:proofErr w:type="spellEnd"/>
      <w:r w:rsidR="00EF7219">
        <w:rPr>
          <w:rFonts w:ascii="Times New Roman" w:hAnsi="Times New Roman" w:cs="Times New Roman"/>
          <w:sz w:val="24"/>
          <w:szCs w:val="24"/>
          <w:lang w:val="en-CA"/>
        </w:rPr>
        <w:t>”, which indicates the location from one</w:t>
      </w:r>
      <w:r w:rsidR="008837E6">
        <w:rPr>
          <w:rFonts w:ascii="Times New Roman" w:hAnsi="Times New Roman" w:cs="Times New Roman"/>
          <w:sz w:val="24"/>
          <w:szCs w:val="24"/>
          <w:lang w:val="en-CA"/>
        </w:rPr>
        <w:t xml:space="preserve"> </w:t>
      </w:r>
      <w:r w:rsidR="00EF7219">
        <w:rPr>
          <w:rFonts w:ascii="Times New Roman" w:hAnsi="Times New Roman" w:cs="Times New Roman"/>
          <w:sz w:val="24"/>
          <w:szCs w:val="24"/>
          <w:lang w:val="en-CA"/>
        </w:rPr>
        <w:t>edge to the other</w:t>
      </w:r>
      <w:r w:rsidR="008837E6">
        <w:rPr>
          <w:rFonts w:ascii="Times New Roman" w:hAnsi="Times New Roman" w:cs="Times New Roman"/>
          <w:sz w:val="24"/>
          <w:szCs w:val="24"/>
          <w:lang w:val="en-CA"/>
        </w:rPr>
        <w:t xml:space="preserve"> (Figure 5)</w:t>
      </w:r>
      <w:r w:rsidR="00EF7219">
        <w:rPr>
          <w:rFonts w:ascii="Times New Roman" w:hAnsi="Times New Roman" w:cs="Times New Roman"/>
          <w:sz w:val="24"/>
          <w:szCs w:val="24"/>
          <w:lang w:val="en-CA"/>
        </w:rPr>
        <w:t xml:space="preserve">. </w:t>
      </w:r>
      <w:r w:rsidR="008837E6">
        <w:rPr>
          <w:rFonts w:ascii="Times New Roman" w:hAnsi="Times New Roman" w:cs="Times New Roman"/>
          <w:sz w:val="24"/>
          <w:szCs w:val="24"/>
          <w:lang w:val="en-CA"/>
        </w:rPr>
        <w:t>In this way, the mesh</w:t>
      </w:r>
      <w:r w:rsidR="00E8065A">
        <w:rPr>
          <w:rFonts w:ascii="Times New Roman" w:hAnsi="Times New Roman" w:cs="Times New Roman"/>
          <w:sz w:val="24"/>
          <w:szCs w:val="24"/>
          <w:lang w:val="en-CA"/>
        </w:rPr>
        <w:t xml:space="preserve"> with 39800 points</w:t>
      </w:r>
      <w:r w:rsidR="008837E6">
        <w:rPr>
          <w:rFonts w:ascii="Times New Roman" w:hAnsi="Times New Roman" w:cs="Times New Roman"/>
          <w:sz w:val="24"/>
          <w:szCs w:val="24"/>
          <w:lang w:val="en-CA"/>
        </w:rPr>
        <w:t xml:space="preserve"> indexed with “</w:t>
      </w:r>
      <w:proofErr w:type="spellStart"/>
      <w:r w:rsidR="008837E6">
        <w:rPr>
          <w:rFonts w:ascii="Times New Roman" w:hAnsi="Times New Roman" w:cs="Times New Roman"/>
          <w:sz w:val="24"/>
          <w:szCs w:val="24"/>
          <w:lang w:val="en-CA"/>
        </w:rPr>
        <w:t>flowid</w:t>
      </w:r>
      <w:proofErr w:type="spellEnd"/>
      <w:r w:rsidR="008837E6">
        <w:rPr>
          <w:rFonts w:ascii="Times New Roman" w:hAnsi="Times New Roman" w:cs="Times New Roman"/>
          <w:sz w:val="24"/>
          <w:szCs w:val="24"/>
          <w:lang w:val="en-CA"/>
        </w:rPr>
        <w:t>” and “</w:t>
      </w:r>
      <w:proofErr w:type="spellStart"/>
      <w:r w:rsidR="008837E6">
        <w:rPr>
          <w:rFonts w:ascii="Times New Roman" w:hAnsi="Times New Roman" w:cs="Times New Roman"/>
          <w:sz w:val="24"/>
          <w:szCs w:val="24"/>
          <w:lang w:val="en-CA"/>
        </w:rPr>
        <w:t>pid</w:t>
      </w:r>
      <w:proofErr w:type="spellEnd"/>
      <w:r w:rsidR="008837E6">
        <w:rPr>
          <w:rFonts w:ascii="Times New Roman" w:hAnsi="Times New Roman" w:cs="Times New Roman"/>
          <w:sz w:val="24"/>
          <w:szCs w:val="24"/>
          <w:lang w:val="en-CA"/>
        </w:rPr>
        <w:t xml:space="preserve">” as coordinates is finished. </w:t>
      </w:r>
      <w:r w:rsidR="00724480">
        <w:rPr>
          <w:rFonts w:ascii="Times New Roman" w:hAnsi="Times New Roman" w:cs="Times New Roman"/>
          <w:sz w:val="24"/>
          <w:szCs w:val="24"/>
          <w:lang w:val="en-CA"/>
        </w:rPr>
        <w:t xml:space="preserve">The average distance between </w:t>
      </w:r>
      <w:r w:rsidR="00DA09D7">
        <w:rPr>
          <w:rFonts w:ascii="Times New Roman" w:hAnsi="Times New Roman" w:cs="Times New Roman"/>
          <w:sz w:val="24"/>
          <w:szCs w:val="24"/>
          <w:lang w:val="en-CA"/>
        </w:rPr>
        <w:t xml:space="preserve">adjacent </w:t>
      </w:r>
      <w:r w:rsidR="00724480">
        <w:rPr>
          <w:rFonts w:ascii="Times New Roman" w:hAnsi="Times New Roman" w:cs="Times New Roman"/>
          <w:sz w:val="24"/>
          <w:szCs w:val="24"/>
          <w:lang w:val="en-CA"/>
        </w:rPr>
        <w:t>points in each profile is around 10</w:t>
      </w:r>
      <w:r w:rsidR="005E2C54">
        <w:rPr>
          <w:rFonts w:ascii="Times New Roman" w:hAnsi="Times New Roman" w:cs="Times New Roman"/>
          <w:sz w:val="24"/>
          <w:szCs w:val="24"/>
          <w:lang w:val="en-CA"/>
        </w:rPr>
        <w:t xml:space="preserve">1.3 m. </w:t>
      </w:r>
    </w:p>
    <w:p w14:paraId="71912DE1" w14:textId="01425483" w:rsidR="009D76E4" w:rsidRDefault="008837E6" w:rsidP="007B6DAC">
      <w:pPr>
        <w:jc w:val="left"/>
        <w:rPr>
          <w:rFonts w:ascii="Times New Roman" w:hAnsi="Times New Roman" w:cs="Times New Roman"/>
          <w:sz w:val="24"/>
          <w:szCs w:val="24"/>
          <w:lang w:val="en-CA"/>
        </w:rPr>
      </w:pPr>
      <w:r>
        <w:rPr>
          <w:rFonts w:ascii="Times New Roman" w:hAnsi="Times New Roman" w:cs="Times New Roman"/>
          <w:sz w:val="24"/>
          <w:szCs w:val="24"/>
          <w:lang w:val="en-CA"/>
        </w:rPr>
        <w:tab/>
        <w:t>The mesh is uploaded to Google Earth Engine</w:t>
      </w:r>
      <w:r w:rsidR="007F4268">
        <w:rPr>
          <w:rFonts w:ascii="Times New Roman" w:hAnsi="Times New Roman" w:cs="Times New Roman"/>
          <w:sz w:val="24"/>
          <w:szCs w:val="24"/>
          <w:lang w:val="en-CA"/>
        </w:rPr>
        <w:t xml:space="preserve"> (GEE)</w:t>
      </w:r>
      <w:r>
        <w:rPr>
          <w:rFonts w:ascii="Times New Roman" w:hAnsi="Times New Roman" w:cs="Times New Roman"/>
          <w:sz w:val="24"/>
          <w:szCs w:val="24"/>
          <w:lang w:val="en-CA"/>
        </w:rPr>
        <w:t xml:space="preserve"> for </w:t>
      </w:r>
      <w:r w:rsidR="00E8065A">
        <w:rPr>
          <w:rFonts w:ascii="Times New Roman" w:hAnsi="Times New Roman" w:cs="Times New Roman"/>
          <w:sz w:val="24"/>
          <w:szCs w:val="24"/>
          <w:lang w:val="en-CA"/>
        </w:rPr>
        <w:t>p</w:t>
      </w:r>
      <w:r>
        <w:rPr>
          <w:rFonts w:ascii="Times New Roman" w:hAnsi="Times New Roman" w:cs="Times New Roman"/>
          <w:sz w:val="24"/>
          <w:szCs w:val="24"/>
          <w:lang w:val="en-CA"/>
        </w:rPr>
        <w:t xml:space="preserve">ixel </w:t>
      </w:r>
      <w:r w:rsidR="00E8065A">
        <w:rPr>
          <w:rFonts w:ascii="Times New Roman" w:hAnsi="Times New Roman" w:cs="Times New Roman"/>
          <w:sz w:val="24"/>
          <w:szCs w:val="24"/>
          <w:lang w:val="en-CA"/>
        </w:rPr>
        <w:t>v</w:t>
      </w:r>
      <w:r>
        <w:rPr>
          <w:rFonts w:ascii="Times New Roman" w:hAnsi="Times New Roman" w:cs="Times New Roman"/>
          <w:sz w:val="24"/>
          <w:szCs w:val="24"/>
          <w:lang w:val="en-CA"/>
        </w:rPr>
        <w:t xml:space="preserve">alue </w:t>
      </w:r>
      <w:r w:rsidR="00E8065A">
        <w:rPr>
          <w:rFonts w:ascii="Times New Roman" w:hAnsi="Times New Roman" w:cs="Times New Roman"/>
          <w:sz w:val="24"/>
          <w:szCs w:val="24"/>
          <w:lang w:val="en-CA"/>
        </w:rPr>
        <w:t>e</w:t>
      </w:r>
      <w:r>
        <w:rPr>
          <w:rFonts w:ascii="Times New Roman" w:hAnsi="Times New Roman" w:cs="Times New Roman"/>
          <w:sz w:val="24"/>
          <w:szCs w:val="24"/>
          <w:lang w:val="en-CA"/>
        </w:rPr>
        <w:t>xtraction, so each point will have a</w:t>
      </w:r>
      <w:r w:rsidR="00E8065A">
        <w:rPr>
          <w:rFonts w:ascii="Times New Roman" w:hAnsi="Times New Roman" w:cs="Times New Roman"/>
          <w:sz w:val="24"/>
          <w:szCs w:val="24"/>
          <w:lang w:val="en-CA"/>
        </w:rPr>
        <w:t>n</w:t>
      </w:r>
      <w:r>
        <w:rPr>
          <w:rFonts w:ascii="Times New Roman" w:hAnsi="Times New Roman" w:cs="Times New Roman"/>
          <w:sz w:val="24"/>
          <w:szCs w:val="24"/>
          <w:lang w:val="en-CA"/>
        </w:rPr>
        <w:t xml:space="preserve"> intensity value</w:t>
      </w:r>
      <w:r w:rsidR="00E8065A">
        <w:rPr>
          <w:rFonts w:ascii="Times New Roman" w:hAnsi="Times New Roman" w:cs="Times New Roman"/>
          <w:sz w:val="24"/>
          <w:szCs w:val="24"/>
          <w:lang w:val="en-CA"/>
        </w:rPr>
        <w:t xml:space="preserve"> for each image. </w:t>
      </w:r>
      <w:r w:rsidR="007F4268">
        <w:rPr>
          <w:rFonts w:ascii="Times New Roman" w:hAnsi="Times New Roman" w:cs="Times New Roman"/>
          <w:sz w:val="24"/>
          <w:szCs w:val="24"/>
          <w:lang w:val="en-CA"/>
        </w:rPr>
        <w:t xml:space="preserve">Therefore, 46 * 39800 points are generated and exported from GEE. </w:t>
      </w:r>
      <w:r w:rsidR="00E46553">
        <w:rPr>
          <w:rFonts w:ascii="Times New Roman" w:hAnsi="Times New Roman" w:cs="Times New Roman"/>
          <w:sz w:val="24"/>
          <w:szCs w:val="24"/>
          <w:lang w:val="en-CA"/>
        </w:rPr>
        <w:t xml:space="preserve">The aggregation method for images in each month is </w:t>
      </w:r>
      <w:proofErr w:type="spellStart"/>
      <w:proofErr w:type="gramStart"/>
      <w:r w:rsidR="00E46553">
        <w:rPr>
          <w:rFonts w:ascii="Times New Roman" w:hAnsi="Times New Roman" w:cs="Times New Roman"/>
          <w:sz w:val="24"/>
          <w:szCs w:val="24"/>
          <w:lang w:val="en-CA"/>
        </w:rPr>
        <w:t>ee.Reducer.median</w:t>
      </w:r>
      <w:proofErr w:type="spellEnd"/>
      <w:proofErr w:type="gramEnd"/>
      <w:r w:rsidR="00E46553">
        <w:rPr>
          <w:rFonts w:ascii="Times New Roman" w:hAnsi="Times New Roman" w:cs="Times New Roman"/>
          <w:sz w:val="24"/>
          <w:szCs w:val="24"/>
          <w:lang w:val="en-CA"/>
        </w:rPr>
        <w:t xml:space="preserve">(), so the median pixel value of each month is used. </w:t>
      </w:r>
      <w:r w:rsidR="00735DFD">
        <w:rPr>
          <w:rFonts w:ascii="Times New Roman" w:hAnsi="Times New Roman" w:cs="Times New Roman"/>
          <w:sz w:val="24"/>
          <w:szCs w:val="24"/>
          <w:lang w:val="en-CA"/>
        </w:rPr>
        <w:t>A field called “</w:t>
      </w:r>
      <w:proofErr w:type="spellStart"/>
      <w:r w:rsidR="00735DFD">
        <w:rPr>
          <w:rFonts w:ascii="Times New Roman" w:hAnsi="Times New Roman" w:cs="Times New Roman"/>
          <w:sz w:val="24"/>
          <w:szCs w:val="24"/>
          <w:lang w:val="en-CA"/>
        </w:rPr>
        <w:t>newID</w:t>
      </w:r>
      <w:proofErr w:type="spellEnd"/>
      <w:r w:rsidR="00735DFD">
        <w:rPr>
          <w:rFonts w:ascii="Times New Roman" w:hAnsi="Times New Roman" w:cs="Times New Roman"/>
          <w:sz w:val="24"/>
          <w:szCs w:val="24"/>
          <w:lang w:val="en-CA"/>
        </w:rPr>
        <w:t xml:space="preserve">” is added to index the images from 0 to 45. </w:t>
      </w:r>
      <w:r w:rsidR="009D76E4">
        <w:rPr>
          <w:rFonts w:ascii="Times New Roman" w:hAnsi="Times New Roman" w:cs="Times New Roman"/>
          <w:sz w:val="24"/>
          <w:szCs w:val="24"/>
          <w:lang w:val="en-CA"/>
        </w:rPr>
        <w:t xml:space="preserve">The </w:t>
      </w:r>
      <w:r w:rsidR="005C00E6">
        <w:rPr>
          <w:rFonts w:ascii="Times New Roman" w:hAnsi="Times New Roman" w:cs="Times New Roman"/>
          <w:sz w:val="24"/>
          <w:szCs w:val="24"/>
          <w:lang w:val="en-CA"/>
        </w:rPr>
        <w:t xml:space="preserve">script </w:t>
      </w:r>
      <w:r w:rsidR="00E46553">
        <w:rPr>
          <w:rFonts w:ascii="Times New Roman" w:hAnsi="Times New Roman" w:cs="Times New Roman"/>
          <w:sz w:val="24"/>
          <w:szCs w:val="24"/>
          <w:lang w:val="en-CA"/>
        </w:rPr>
        <w:t xml:space="preserve">used for this process </w:t>
      </w:r>
      <w:r w:rsidR="005C00E6">
        <w:rPr>
          <w:rFonts w:ascii="Times New Roman" w:hAnsi="Times New Roman" w:cs="Times New Roman"/>
          <w:sz w:val="24"/>
          <w:szCs w:val="24"/>
          <w:lang w:val="en-CA"/>
        </w:rPr>
        <w:t xml:space="preserve">is </w:t>
      </w:r>
      <w:r w:rsidR="00E46553">
        <w:rPr>
          <w:rFonts w:ascii="Times New Roman" w:hAnsi="Times New Roman" w:cs="Times New Roman"/>
          <w:sz w:val="24"/>
          <w:szCs w:val="24"/>
          <w:lang w:val="en-CA"/>
        </w:rPr>
        <w:t xml:space="preserve">shared here: </w:t>
      </w:r>
      <w:hyperlink r:id="rId4" w:history="1">
        <w:r w:rsidR="00E46553" w:rsidRPr="00D94C9A">
          <w:rPr>
            <w:rStyle w:val="Hyperlink"/>
            <w:rFonts w:ascii="Times New Roman" w:hAnsi="Times New Roman" w:cs="Times New Roman"/>
            <w:sz w:val="24"/>
            <w:szCs w:val="24"/>
            <w:lang w:val="en-CA"/>
          </w:rPr>
          <w:t>https://code.earthengine.google.com/9af061930686fc1c4bd6a091f567a896</w:t>
        </w:r>
      </w:hyperlink>
      <w:r w:rsidR="00E46553">
        <w:rPr>
          <w:rFonts w:ascii="Times New Roman" w:hAnsi="Times New Roman" w:cs="Times New Roman"/>
          <w:sz w:val="24"/>
          <w:szCs w:val="24"/>
          <w:lang w:val="en-CA"/>
        </w:rPr>
        <w:t xml:space="preserve">. </w:t>
      </w:r>
    </w:p>
    <w:p w14:paraId="27D44F9F" w14:textId="510B289E" w:rsidR="00E46553" w:rsidRDefault="00E46553" w:rsidP="007B6DAC">
      <w:pPr>
        <w:jc w:val="left"/>
        <w:rPr>
          <w:rFonts w:ascii="Times New Roman" w:hAnsi="Times New Roman" w:cs="Times New Roman"/>
          <w:sz w:val="24"/>
          <w:szCs w:val="24"/>
          <w:lang w:val="en-CA"/>
        </w:rPr>
      </w:pPr>
      <w:r>
        <w:rPr>
          <w:rFonts w:ascii="Times New Roman" w:hAnsi="Times New Roman" w:cs="Times New Roman"/>
          <w:sz w:val="24"/>
          <w:szCs w:val="24"/>
          <w:lang w:val="en-CA"/>
        </w:rPr>
        <w:tab/>
        <w:t>After the pixel value extraction, the dataset is loaded in RStudio, and a</w:t>
      </w:r>
      <w:r w:rsidR="00735DFD">
        <w:rPr>
          <w:rFonts w:ascii="Times New Roman" w:hAnsi="Times New Roman" w:cs="Times New Roman"/>
          <w:sz w:val="24"/>
          <w:szCs w:val="24"/>
          <w:lang w:val="en-CA"/>
        </w:rPr>
        <w:t>n</w:t>
      </w:r>
      <w:r>
        <w:rPr>
          <w:rFonts w:ascii="Times New Roman" w:hAnsi="Times New Roman" w:cs="Times New Roman"/>
          <w:sz w:val="24"/>
          <w:szCs w:val="24"/>
          <w:lang w:val="en-CA"/>
        </w:rPr>
        <w:t xml:space="preserve"> </w:t>
      </w:r>
      <w:r w:rsidR="00735DFD">
        <w:rPr>
          <w:rFonts w:ascii="Times New Roman" w:hAnsi="Times New Roman" w:cs="Times New Roman"/>
          <w:sz w:val="24"/>
          <w:szCs w:val="24"/>
          <w:lang w:val="en-CA"/>
        </w:rPr>
        <w:t xml:space="preserve">R </w:t>
      </w:r>
      <w:r w:rsidR="00F602EA">
        <w:rPr>
          <w:rFonts w:ascii="Times New Roman" w:hAnsi="Times New Roman" w:cs="Times New Roman"/>
          <w:sz w:val="24"/>
          <w:szCs w:val="24"/>
          <w:lang w:val="en-CA"/>
        </w:rPr>
        <w:t>script (</w:t>
      </w:r>
      <w:hyperlink r:id="rId5" w:history="1">
        <w:r w:rsidR="00F602EA" w:rsidRPr="00D94C9A">
          <w:rPr>
            <w:rStyle w:val="Hyperlink"/>
            <w:rFonts w:ascii="Times New Roman" w:hAnsi="Times New Roman" w:cs="Times New Roman"/>
            <w:sz w:val="24"/>
            <w:szCs w:val="24"/>
            <w:lang w:val="en-CA"/>
          </w:rPr>
          <w:t>https://github.com/eralogos/Terminus-detection/blob/master/Rdir/detection.R</w:t>
        </w:r>
      </w:hyperlink>
      <w:r w:rsidR="00F602EA">
        <w:rPr>
          <w:rFonts w:ascii="Times New Roman" w:hAnsi="Times New Roman" w:cs="Times New Roman"/>
          <w:sz w:val="24"/>
          <w:szCs w:val="24"/>
          <w:lang w:val="en-CA"/>
        </w:rPr>
        <w:t xml:space="preserve">) </w:t>
      </w:r>
      <w:r w:rsidR="00735DFD">
        <w:rPr>
          <w:rFonts w:ascii="Times New Roman" w:hAnsi="Times New Roman" w:cs="Times New Roman"/>
          <w:sz w:val="24"/>
          <w:szCs w:val="24"/>
          <w:lang w:val="en-CA"/>
        </w:rPr>
        <w:t>is used for detecting the terminus points in each image. First, the script loops through each “</w:t>
      </w:r>
      <w:proofErr w:type="spellStart"/>
      <w:r w:rsidR="00735DFD">
        <w:rPr>
          <w:rFonts w:ascii="Times New Roman" w:hAnsi="Times New Roman" w:cs="Times New Roman"/>
          <w:sz w:val="24"/>
          <w:szCs w:val="24"/>
          <w:lang w:val="en-CA"/>
        </w:rPr>
        <w:t>newID</w:t>
      </w:r>
      <w:proofErr w:type="spellEnd"/>
      <w:r w:rsidR="00735DFD">
        <w:rPr>
          <w:rFonts w:ascii="Times New Roman" w:hAnsi="Times New Roman" w:cs="Times New Roman"/>
          <w:sz w:val="24"/>
          <w:szCs w:val="24"/>
          <w:lang w:val="en-CA"/>
        </w:rPr>
        <w:t>” from 0 to 45, so the whole dataset is separated by image indexes. Secondly, for each image index, the “</w:t>
      </w:r>
      <w:proofErr w:type="spellStart"/>
      <w:r w:rsidR="00735DFD">
        <w:rPr>
          <w:rFonts w:ascii="Times New Roman" w:hAnsi="Times New Roman" w:cs="Times New Roman"/>
          <w:sz w:val="24"/>
          <w:szCs w:val="24"/>
          <w:lang w:val="en-CA"/>
        </w:rPr>
        <w:t>pid</w:t>
      </w:r>
      <w:proofErr w:type="spellEnd"/>
      <w:r w:rsidR="00735DFD">
        <w:rPr>
          <w:rFonts w:ascii="Times New Roman" w:hAnsi="Times New Roman" w:cs="Times New Roman"/>
          <w:sz w:val="24"/>
          <w:szCs w:val="24"/>
          <w:lang w:val="en-CA"/>
        </w:rPr>
        <w:t>” loops from 0 to 198 to retrieve the profiles. Thirdly, for each profile, a binary field called “</w:t>
      </w:r>
      <w:proofErr w:type="spellStart"/>
      <w:r w:rsidR="00735DFD">
        <w:rPr>
          <w:rFonts w:ascii="Times New Roman" w:hAnsi="Times New Roman" w:cs="Times New Roman"/>
          <w:sz w:val="24"/>
          <w:szCs w:val="24"/>
          <w:lang w:val="en-CA"/>
        </w:rPr>
        <w:t>HHbinary</w:t>
      </w:r>
      <w:proofErr w:type="spellEnd"/>
      <w:r w:rsidR="00735DFD">
        <w:rPr>
          <w:rFonts w:ascii="Times New Roman" w:hAnsi="Times New Roman" w:cs="Times New Roman"/>
          <w:sz w:val="24"/>
          <w:szCs w:val="24"/>
          <w:lang w:val="en-CA"/>
        </w:rPr>
        <w:t xml:space="preserve">” is added, which classifies the pixel value into two categories including “open water” and “snow/ice” </w:t>
      </w:r>
      <w:r w:rsidR="002B685D">
        <w:rPr>
          <w:rFonts w:ascii="Times New Roman" w:hAnsi="Times New Roman" w:cs="Times New Roman"/>
          <w:sz w:val="24"/>
          <w:szCs w:val="24"/>
          <w:lang w:val="en-CA"/>
        </w:rPr>
        <w:t xml:space="preserve">according to the intensity threshold value identified with Profile Transects in ENVI. </w:t>
      </w:r>
      <w:r w:rsidR="00B80890">
        <w:rPr>
          <w:rFonts w:ascii="Times New Roman" w:hAnsi="Times New Roman" w:cs="Times New Roman"/>
          <w:sz w:val="24"/>
          <w:szCs w:val="24"/>
          <w:lang w:val="en-CA"/>
        </w:rPr>
        <w:t>The value of “open water” is -1, and the value of “snow/ice” is 1. After that, the cumulative value of “</w:t>
      </w:r>
      <w:proofErr w:type="spellStart"/>
      <w:r w:rsidR="00B80890">
        <w:rPr>
          <w:rFonts w:ascii="Times New Roman" w:hAnsi="Times New Roman" w:cs="Times New Roman"/>
          <w:sz w:val="24"/>
          <w:szCs w:val="24"/>
          <w:lang w:val="en-CA"/>
        </w:rPr>
        <w:t>HHbinary</w:t>
      </w:r>
      <w:proofErr w:type="spellEnd"/>
      <w:r w:rsidR="00B80890">
        <w:rPr>
          <w:rFonts w:ascii="Times New Roman" w:hAnsi="Times New Roman" w:cs="Times New Roman"/>
          <w:sz w:val="24"/>
          <w:szCs w:val="24"/>
          <w:lang w:val="en-CA"/>
        </w:rPr>
        <w:t xml:space="preserve">” is calculated from </w:t>
      </w:r>
      <w:proofErr w:type="spellStart"/>
      <w:r w:rsidR="00B80890">
        <w:rPr>
          <w:rFonts w:ascii="Times New Roman" w:hAnsi="Times New Roman" w:cs="Times New Roman"/>
          <w:sz w:val="24"/>
          <w:szCs w:val="24"/>
          <w:lang w:val="en-CA"/>
        </w:rPr>
        <w:t>flowid</w:t>
      </w:r>
      <w:proofErr w:type="spellEnd"/>
      <w:r w:rsidR="00B80890">
        <w:rPr>
          <w:rFonts w:ascii="Times New Roman" w:hAnsi="Times New Roman" w:cs="Times New Roman"/>
          <w:sz w:val="24"/>
          <w:szCs w:val="24"/>
          <w:lang w:val="en-CA"/>
        </w:rPr>
        <w:t xml:space="preserve"> 1 to </w:t>
      </w:r>
      <w:proofErr w:type="spellStart"/>
      <w:r w:rsidR="00B80890">
        <w:rPr>
          <w:rFonts w:ascii="Times New Roman" w:hAnsi="Times New Roman" w:cs="Times New Roman"/>
          <w:sz w:val="24"/>
          <w:szCs w:val="24"/>
          <w:lang w:val="en-CA"/>
        </w:rPr>
        <w:t>flowid</w:t>
      </w:r>
      <w:proofErr w:type="spellEnd"/>
      <w:r w:rsidR="00B80890">
        <w:rPr>
          <w:rFonts w:ascii="Times New Roman" w:hAnsi="Times New Roman" w:cs="Times New Roman"/>
          <w:sz w:val="24"/>
          <w:szCs w:val="24"/>
          <w:lang w:val="en-CA"/>
        </w:rPr>
        <w:t xml:space="preserve"> 200, and the cumulative value is stored in the field “</w:t>
      </w:r>
      <w:proofErr w:type="spellStart"/>
      <w:r w:rsidR="00B80890">
        <w:rPr>
          <w:rFonts w:ascii="Times New Roman" w:hAnsi="Times New Roman" w:cs="Times New Roman"/>
          <w:sz w:val="24"/>
          <w:szCs w:val="24"/>
          <w:lang w:val="en-CA"/>
        </w:rPr>
        <w:t>cumHH</w:t>
      </w:r>
      <w:proofErr w:type="spellEnd"/>
      <w:r w:rsidR="00B80890">
        <w:rPr>
          <w:rFonts w:ascii="Times New Roman" w:hAnsi="Times New Roman" w:cs="Times New Roman"/>
          <w:sz w:val="24"/>
          <w:szCs w:val="24"/>
          <w:lang w:val="en-CA"/>
        </w:rPr>
        <w:t>”. The value of “</w:t>
      </w:r>
      <w:proofErr w:type="spellStart"/>
      <w:r w:rsidR="00B80890">
        <w:rPr>
          <w:rFonts w:ascii="Times New Roman" w:hAnsi="Times New Roman" w:cs="Times New Roman"/>
          <w:sz w:val="24"/>
          <w:szCs w:val="24"/>
          <w:lang w:val="en-CA"/>
        </w:rPr>
        <w:t>cumHH</w:t>
      </w:r>
      <w:proofErr w:type="spellEnd"/>
      <w:r w:rsidR="00B80890">
        <w:rPr>
          <w:rFonts w:ascii="Times New Roman" w:hAnsi="Times New Roman" w:cs="Times New Roman"/>
          <w:sz w:val="24"/>
          <w:szCs w:val="24"/>
          <w:lang w:val="en-CA"/>
        </w:rPr>
        <w:t xml:space="preserve">” is the score of edge detection. The highest value along a profile indicates the highest probability of terminus. The </w:t>
      </w:r>
      <w:r w:rsidR="004E5B7F">
        <w:rPr>
          <w:rFonts w:ascii="Times New Roman" w:hAnsi="Times New Roman" w:cs="Times New Roman"/>
          <w:sz w:val="24"/>
          <w:szCs w:val="24"/>
          <w:lang w:val="en-CA"/>
        </w:rPr>
        <w:t>points corresponding to the highest “</w:t>
      </w:r>
      <w:proofErr w:type="spellStart"/>
      <w:r w:rsidR="004E5B7F">
        <w:rPr>
          <w:rFonts w:ascii="Times New Roman" w:hAnsi="Times New Roman" w:cs="Times New Roman"/>
          <w:sz w:val="24"/>
          <w:szCs w:val="24"/>
          <w:lang w:val="en-CA"/>
        </w:rPr>
        <w:t>cumHH</w:t>
      </w:r>
      <w:proofErr w:type="spellEnd"/>
      <w:r w:rsidR="004E5B7F">
        <w:rPr>
          <w:rFonts w:ascii="Times New Roman" w:hAnsi="Times New Roman" w:cs="Times New Roman"/>
          <w:sz w:val="24"/>
          <w:szCs w:val="24"/>
          <w:lang w:val="en-CA"/>
        </w:rPr>
        <w:t xml:space="preserve">” value will be stored in </w:t>
      </w:r>
      <w:proofErr w:type="gramStart"/>
      <w:r w:rsidR="004E5B7F">
        <w:rPr>
          <w:rFonts w:ascii="Times New Roman" w:hAnsi="Times New Roman" w:cs="Times New Roman"/>
          <w:sz w:val="24"/>
          <w:szCs w:val="24"/>
          <w:lang w:val="en-CA"/>
        </w:rPr>
        <w:t>a</w:t>
      </w:r>
      <w:proofErr w:type="gramEnd"/>
      <w:r w:rsidR="004E5B7F">
        <w:rPr>
          <w:rFonts w:ascii="Times New Roman" w:hAnsi="Times New Roman" w:cs="Times New Roman"/>
          <w:sz w:val="24"/>
          <w:szCs w:val="24"/>
          <w:lang w:val="en-CA"/>
        </w:rPr>
        <w:t xml:space="preserve"> output dataset. </w:t>
      </w:r>
      <w:r w:rsidR="00B80890">
        <w:rPr>
          <w:rFonts w:ascii="Times New Roman" w:hAnsi="Times New Roman" w:cs="Times New Roman"/>
          <w:sz w:val="24"/>
          <w:szCs w:val="24"/>
          <w:lang w:val="en-CA"/>
        </w:rPr>
        <w:t xml:space="preserve">After running the script, the </w:t>
      </w:r>
      <w:r w:rsidR="004E5B7F">
        <w:rPr>
          <w:rFonts w:ascii="Times New Roman" w:hAnsi="Times New Roman" w:cs="Times New Roman"/>
          <w:sz w:val="24"/>
          <w:szCs w:val="24"/>
          <w:lang w:val="en-CA"/>
        </w:rPr>
        <w:t>output</w:t>
      </w:r>
      <w:r w:rsidR="00B80890">
        <w:rPr>
          <w:rFonts w:ascii="Times New Roman" w:hAnsi="Times New Roman" w:cs="Times New Roman"/>
          <w:sz w:val="24"/>
          <w:szCs w:val="24"/>
          <w:lang w:val="en-CA"/>
        </w:rPr>
        <w:t xml:space="preserve"> da</w:t>
      </w:r>
      <w:r w:rsidR="004E5B7F">
        <w:rPr>
          <w:rFonts w:ascii="Times New Roman" w:hAnsi="Times New Roman" w:cs="Times New Roman"/>
          <w:sz w:val="24"/>
          <w:szCs w:val="24"/>
          <w:lang w:val="en-CA"/>
        </w:rPr>
        <w:t xml:space="preserve">taset will consist of 46 * 199 points corresponding to 46 detected termini. </w:t>
      </w:r>
    </w:p>
    <w:p w14:paraId="07966203" w14:textId="107B71E6" w:rsidR="00B80890" w:rsidRDefault="00B80890" w:rsidP="007B6DAC">
      <w:pPr>
        <w:jc w:val="left"/>
        <w:rPr>
          <w:rFonts w:ascii="Times New Roman" w:hAnsi="Times New Roman" w:cs="Times New Roman"/>
          <w:sz w:val="24"/>
          <w:szCs w:val="24"/>
          <w:lang w:val="en-CA"/>
        </w:rPr>
      </w:pPr>
      <w:r>
        <w:rPr>
          <w:rFonts w:ascii="Times New Roman" w:hAnsi="Times New Roman" w:cs="Times New Roman"/>
          <w:sz w:val="24"/>
          <w:szCs w:val="24"/>
          <w:lang w:val="en-CA"/>
        </w:rPr>
        <w:tab/>
      </w:r>
      <w:r w:rsidR="004E5B7F">
        <w:rPr>
          <w:rFonts w:ascii="Times New Roman" w:hAnsi="Times New Roman" w:cs="Times New Roman"/>
          <w:sz w:val="24"/>
          <w:szCs w:val="24"/>
          <w:lang w:val="en-CA"/>
        </w:rPr>
        <w:t xml:space="preserve">To </w:t>
      </w:r>
      <w:r w:rsidR="004B69C7">
        <w:rPr>
          <w:rFonts w:ascii="Times New Roman" w:hAnsi="Times New Roman" w:cs="Times New Roman"/>
          <w:sz w:val="24"/>
          <w:szCs w:val="24"/>
          <w:lang w:val="en-CA"/>
        </w:rPr>
        <w:t>evaluate</w:t>
      </w:r>
      <w:r w:rsidR="004E5B7F">
        <w:rPr>
          <w:rFonts w:ascii="Times New Roman" w:hAnsi="Times New Roman" w:cs="Times New Roman"/>
          <w:sz w:val="24"/>
          <w:szCs w:val="24"/>
          <w:lang w:val="en-CA"/>
        </w:rPr>
        <w:t xml:space="preserve"> the </w:t>
      </w:r>
      <w:r w:rsidR="004B69C7">
        <w:rPr>
          <w:rFonts w:ascii="Times New Roman" w:hAnsi="Times New Roman" w:cs="Times New Roman"/>
          <w:sz w:val="24"/>
          <w:szCs w:val="24"/>
          <w:lang w:val="en-CA"/>
        </w:rPr>
        <w:t xml:space="preserve">accuracy </w:t>
      </w:r>
      <w:r w:rsidR="004E5B7F">
        <w:rPr>
          <w:rFonts w:ascii="Times New Roman" w:hAnsi="Times New Roman" w:cs="Times New Roman"/>
          <w:sz w:val="24"/>
          <w:szCs w:val="24"/>
          <w:lang w:val="en-CA"/>
        </w:rPr>
        <w:t xml:space="preserve">detected termini, </w:t>
      </w:r>
      <w:r w:rsidR="004B69C7">
        <w:rPr>
          <w:rFonts w:ascii="Times New Roman" w:hAnsi="Times New Roman" w:cs="Times New Roman"/>
          <w:sz w:val="24"/>
          <w:szCs w:val="24"/>
          <w:lang w:val="en-CA"/>
        </w:rPr>
        <w:t xml:space="preserve">the terminus in </w:t>
      </w:r>
      <w:proofErr w:type="gramStart"/>
      <w:r w:rsidR="004B69C7">
        <w:rPr>
          <w:rFonts w:ascii="Times New Roman" w:hAnsi="Times New Roman" w:cs="Times New Roman"/>
          <w:sz w:val="24"/>
          <w:szCs w:val="24"/>
          <w:lang w:val="en-CA"/>
        </w:rPr>
        <w:t>September,</w:t>
      </w:r>
      <w:proofErr w:type="gramEnd"/>
      <w:r w:rsidR="004B69C7">
        <w:rPr>
          <w:rFonts w:ascii="Times New Roman" w:hAnsi="Times New Roman" w:cs="Times New Roman"/>
          <w:sz w:val="24"/>
          <w:szCs w:val="24"/>
          <w:lang w:val="en-CA"/>
        </w:rPr>
        <w:t xml:space="preserve"> 2016 will be extracted and be compared with a manually digitized boundary. The season to use the time in September is that the sea ice is melted during the period, so the classification will be accurate. The result will also be compared with the boundaries in RGI Glacier Inventory, GLIMS. An accuracy report will be generated. </w:t>
      </w:r>
    </w:p>
    <w:p w14:paraId="6ACD30C3" w14:textId="04BA0E0B" w:rsidR="004B69C7" w:rsidRDefault="004B69C7" w:rsidP="007B6DAC">
      <w:pPr>
        <w:jc w:val="left"/>
        <w:rPr>
          <w:rFonts w:ascii="Times New Roman" w:hAnsi="Times New Roman" w:cs="Times New Roman"/>
          <w:sz w:val="24"/>
          <w:szCs w:val="24"/>
          <w:lang w:val="en-CA"/>
        </w:rPr>
      </w:pPr>
      <w:r>
        <w:rPr>
          <w:rFonts w:ascii="Times New Roman" w:hAnsi="Times New Roman" w:cs="Times New Roman"/>
          <w:sz w:val="24"/>
          <w:szCs w:val="24"/>
          <w:lang w:val="en-CA"/>
        </w:rPr>
        <w:tab/>
        <w:t xml:space="preserve">To identify the relationship between glacier extent and sea surface temperature, a correlation analysis will be conducted. First, the sea surface temperature </w:t>
      </w:r>
      <w:r w:rsidR="00243E71">
        <w:rPr>
          <w:rFonts w:ascii="Times New Roman" w:hAnsi="Times New Roman" w:cs="Times New Roman"/>
          <w:sz w:val="24"/>
          <w:szCs w:val="24"/>
          <w:lang w:val="en-CA"/>
        </w:rPr>
        <w:t xml:space="preserve">data from </w:t>
      </w:r>
      <w:r w:rsidR="00243E71" w:rsidRPr="00243E71">
        <w:rPr>
          <w:rFonts w:ascii="Times New Roman" w:hAnsi="Times New Roman" w:cs="Times New Roman"/>
          <w:sz w:val="24"/>
          <w:szCs w:val="24"/>
          <w:lang w:val="en-CA"/>
        </w:rPr>
        <w:t>NOAA CDR OISST: Optimum Interpolation Sea Surface Temperature</w:t>
      </w:r>
      <w:r w:rsidR="00243E71">
        <w:rPr>
          <w:rFonts w:ascii="Times New Roman" w:hAnsi="Times New Roman" w:cs="Times New Roman"/>
          <w:sz w:val="24"/>
          <w:szCs w:val="24"/>
          <w:lang w:val="en-CA"/>
        </w:rPr>
        <w:t xml:space="preserve"> </w:t>
      </w:r>
      <w:r>
        <w:rPr>
          <w:rFonts w:ascii="Times New Roman" w:hAnsi="Times New Roman" w:cs="Times New Roman"/>
          <w:sz w:val="24"/>
          <w:szCs w:val="24"/>
          <w:lang w:val="en-CA"/>
        </w:rPr>
        <w:t xml:space="preserve">from June 2015 to March 2019 </w:t>
      </w:r>
      <w:r w:rsidR="00243E71">
        <w:rPr>
          <w:rFonts w:ascii="Times New Roman" w:hAnsi="Times New Roman" w:cs="Times New Roman"/>
          <w:sz w:val="24"/>
          <w:szCs w:val="24"/>
          <w:lang w:val="en-CA"/>
        </w:rPr>
        <w:t xml:space="preserve">in the study area </w:t>
      </w:r>
      <w:r>
        <w:rPr>
          <w:rFonts w:ascii="Times New Roman" w:hAnsi="Times New Roman" w:cs="Times New Roman"/>
          <w:sz w:val="24"/>
          <w:szCs w:val="24"/>
          <w:lang w:val="en-CA"/>
        </w:rPr>
        <w:t>will be extracted from GEE using a script (</w:t>
      </w:r>
      <w:hyperlink r:id="rId6" w:history="1">
        <w:r w:rsidRPr="00D94C9A">
          <w:rPr>
            <w:rStyle w:val="Hyperlink"/>
            <w:rFonts w:ascii="Times New Roman" w:hAnsi="Times New Roman" w:cs="Times New Roman"/>
            <w:sz w:val="24"/>
            <w:szCs w:val="24"/>
            <w:lang w:val="en-CA"/>
          </w:rPr>
          <w:t>https://code.earthengine.google.com/4479d97c11f7a1c55717562f8418f2a4</w:t>
        </w:r>
      </w:hyperlink>
      <w:r>
        <w:rPr>
          <w:rFonts w:ascii="Times New Roman" w:hAnsi="Times New Roman" w:cs="Times New Roman"/>
          <w:sz w:val="24"/>
          <w:szCs w:val="24"/>
          <w:lang w:val="en-CA"/>
        </w:rPr>
        <w:t>). Next, the terminus points will be averaged, so there will be a single value for each month. Finally, the 46 pairs of value will be loaded into RStudio for a correlation analysis</w:t>
      </w:r>
      <w:r w:rsidR="005E1A92">
        <w:rPr>
          <w:rFonts w:ascii="Times New Roman" w:hAnsi="Times New Roman" w:cs="Times New Roman"/>
          <w:sz w:val="24"/>
          <w:szCs w:val="24"/>
          <w:lang w:val="en-CA"/>
        </w:rPr>
        <w:t xml:space="preserve"> (</w:t>
      </w:r>
      <w:hyperlink r:id="rId7" w:history="1">
        <w:r w:rsidR="005E1A92" w:rsidRPr="00D94C9A">
          <w:rPr>
            <w:rStyle w:val="Hyperlink"/>
            <w:rFonts w:ascii="Times New Roman" w:hAnsi="Times New Roman" w:cs="Times New Roman"/>
            <w:sz w:val="24"/>
            <w:szCs w:val="24"/>
            <w:lang w:val="en-CA"/>
          </w:rPr>
          <w:t>https://github.com/eralogos/Terminus-detection/blob/master/Rdir/temperature.R</w:t>
        </w:r>
      </w:hyperlink>
      <w:r w:rsidR="005E1A92">
        <w:rPr>
          <w:rFonts w:ascii="Times New Roman" w:hAnsi="Times New Roman" w:cs="Times New Roman"/>
          <w:sz w:val="24"/>
          <w:szCs w:val="24"/>
          <w:lang w:val="en-CA"/>
        </w:rPr>
        <w:t>)</w:t>
      </w:r>
      <w:r>
        <w:rPr>
          <w:rFonts w:ascii="Times New Roman" w:hAnsi="Times New Roman" w:cs="Times New Roman"/>
          <w:sz w:val="24"/>
          <w:szCs w:val="24"/>
          <w:lang w:val="en-CA"/>
        </w:rPr>
        <w:t>,</w:t>
      </w:r>
      <w:r w:rsidR="005E1A92">
        <w:rPr>
          <w:rFonts w:ascii="Times New Roman" w:hAnsi="Times New Roman" w:cs="Times New Roman"/>
          <w:sz w:val="24"/>
          <w:szCs w:val="24"/>
          <w:lang w:val="en-CA"/>
        </w:rPr>
        <w:t xml:space="preserve"> </w:t>
      </w:r>
      <w:r>
        <w:rPr>
          <w:rFonts w:ascii="Times New Roman" w:hAnsi="Times New Roman" w:cs="Times New Roman"/>
          <w:sz w:val="24"/>
          <w:szCs w:val="24"/>
          <w:lang w:val="en-CA"/>
        </w:rPr>
        <w:t xml:space="preserve">and the correlation value, the scattered plot with trend lines and the normal log-log error plots will be generated. </w:t>
      </w:r>
    </w:p>
    <w:p w14:paraId="47FBB67F" w14:textId="6C8CB3CC" w:rsidR="00E46553" w:rsidRDefault="005E1A92" w:rsidP="007B6DAC">
      <w:pPr>
        <w:jc w:val="left"/>
        <w:rPr>
          <w:rFonts w:ascii="Times New Roman" w:hAnsi="Times New Roman" w:cs="Times New Roman"/>
          <w:sz w:val="24"/>
          <w:szCs w:val="24"/>
          <w:lang w:val="en-CA"/>
        </w:rPr>
      </w:pPr>
      <w:r>
        <w:rPr>
          <w:rFonts w:ascii="Times New Roman" w:hAnsi="Times New Roman" w:cs="Times New Roman"/>
          <w:sz w:val="24"/>
          <w:szCs w:val="24"/>
          <w:lang w:val="en-CA"/>
        </w:rPr>
        <w:tab/>
        <w:t xml:space="preserve">The workflow of glacier extent change detection is shown in Figure 6. </w:t>
      </w:r>
    </w:p>
    <w:p w14:paraId="70CFAE35" w14:textId="6A5B1492" w:rsidR="008B173C" w:rsidRDefault="008B173C" w:rsidP="007B6DAC">
      <w:pPr>
        <w:jc w:val="left"/>
        <w:rPr>
          <w:rFonts w:ascii="Times New Roman" w:hAnsi="Times New Roman" w:cs="Times New Roman"/>
          <w:sz w:val="24"/>
          <w:szCs w:val="24"/>
          <w:lang w:val="en-CA"/>
        </w:rPr>
      </w:pPr>
    </w:p>
    <w:p w14:paraId="433125D7" w14:textId="4F858C29" w:rsidR="008B173C" w:rsidRDefault="008B173C" w:rsidP="007B6DAC">
      <w:pPr>
        <w:jc w:val="left"/>
        <w:rPr>
          <w:rFonts w:ascii="Times New Roman" w:hAnsi="Times New Roman" w:cs="Times New Roman"/>
          <w:sz w:val="24"/>
          <w:szCs w:val="24"/>
          <w:lang w:val="en-CA"/>
        </w:rPr>
      </w:pPr>
    </w:p>
    <w:p w14:paraId="515EDFAE" w14:textId="65A23D63" w:rsidR="008B173C" w:rsidRDefault="00280F64" w:rsidP="007B6DAC">
      <w:pPr>
        <w:jc w:val="left"/>
        <w:rPr>
          <w:rFonts w:ascii="Times New Roman" w:hAnsi="Times New Roman" w:cs="Times New Roman"/>
          <w:sz w:val="24"/>
          <w:szCs w:val="24"/>
          <w:lang w:val="en-CA"/>
        </w:rPr>
      </w:pPr>
      <w:r>
        <w:rPr>
          <w:noProof/>
        </w:rPr>
        <w:drawing>
          <wp:inline distT="0" distB="0" distL="0" distR="0" wp14:anchorId="1C19F9DA" wp14:editId="3EAE3575">
            <wp:extent cx="5731510" cy="4178614"/>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C85E4C.tmp"/>
                    <pic:cNvPicPr/>
                  </pic:nvPicPr>
                  <pic:blipFill>
                    <a:blip r:embed="rId8">
                      <a:extLst>
                        <a:ext uri="{28A0092B-C50C-407E-A947-70E740481C1C}">
                          <a14:useLocalDpi xmlns:a14="http://schemas.microsoft.com/office/drawing/2010/main" val="0"/>
                        </a:ext>
                      </a:extLst>
                    </a:blip>
                    <a:stretch>
                      <a:fillRect/>
                    </a:stretch>
                  </pic:blipFill>
                  <pic:spPr>
                    <a:xfrm>
                      <a:off x="0" y="0"/>
                      <a:ext cx="5731510" cy="4178614"/>
                    </a:xfrm>
                    <a:prstGeom prst="rect">
                      <a:avLst/>
                    </a:prstGeom>
                  </pic:spPr>
                </pic:pic>
              </a:graphicData>
            </a:graphic>
          </wp:inline>
        </w:drawing>
      </w:r>
    </w:p>
    <w:p w14:paraId="0D366345" w14:textId="2C4C59C8" w:rsidR="008B173C" w:rsidRDefault="008B173C" w:rsidP="007B6DAC">
      <w:pPr>
        <w:jc w:val="left"/>
        <w:rPr>
          <w:rFonts w:ascii="Times New Roman" w:hAnsi="Times New Roman" w:cs="Times New Roman"/>
          <w:sz w:val="24"/>
          <w:szCs w:val="24"/>
          <w:lang w:val="en-CA"/>
        </w:rPr>
      </w:pPr>
      <w:r>
        <w:rPr>
          <w:rFonts w:ascii="Times New Roman" w:hAnsi="Times New Roman" w:cs="Times New Roman"/>
          <w:sz w:val="24"/>
          <w:szCs w:val="24"/>
          <w:lang w:val="en-CA"/>
        </w:rPr>
        <w:t xml:space="preserve">Figure 1: </w:t>
      </w:r>
      <w:r w:rsidR="00233380">
        <w:rPr>
          <w:rFonts w:ascii="Times New Roman" w:hAnsi="Times New Roman" w:cs="Times New Roman"/>
          <w:sz w:val="24"/>
          <w:szCs w:val="24"/>
          <w:lang w:val="en-CA"/>
        </w:rPr>
        <w:t>T</w:t>
      </w:r>
      <w:r>
        <w:rPr>
          <w:rFonts w:ascii="Times New Roman" w:hAnsi="Times New Roman" w:cs="Times New Roman"/>
          <w:sz w:val="24"/>
          <w:szCs w:val="24"/>
          <w:lang w:val="en-CA"/>
        </w:rPr>
        <w:t xml:space="preserve">he study area </w:t>
      </w:r>
      <w:r w:rsidR="00233380">
        <w:rPr>
          <w:rFonts w:ascii="Times New Roman" w:hAnsi="Times New Roman" w:cs="Times New Roman"/>
          <w:sz w:val="24"/>
          <w:szCs w:val="24"/>
          <w:lang w:val="en-CA"/>
        </w:rPr>
        <w:t xml:space="preserve">of </w:t>
      </w:r>
      <w:r>
        <w:rPr>
          <w:rFonts w:ascii="Times New Roman" w:hAnsi="Times New Roman" w:cs="Times New Roman"/>
          <w:sz w:val="24"/>
          <w:szCs w:val="24"/>
          <w:lang w:val="en-CA"/>
        </w:rPr>
        <w:t>NG</w:t>
      </w:r>
      <w:r w:rsidR="000A7C34">
        <w:rPr>
          <w:rFonts w:ascii="Times New Roman" w:hAnsi="Times New Roman" w:cs="Times New Roman"/>
          <w:sz w:val="24"/>
          <w:szCs w:val="24"/>
          <w:lang w:val="en-CA"/>
        </w:rPr>
        <w:t>, NEGIS, Greenland</w:t>
      </w:r>
      <w:r w:rsidR="001E7A8E">
        <w:rPr>
          <w:rFonts w:ascii="Times New Roman" w:hAnsi="Times New Roman" w:cs="Times New Roman"/>
          <w:sz w:val="24"/>
          <w:szCs w:val="24"/>
          <w:lang w:val="en-CA"/>
        </w:rPr>
        <w:t xml:space="preserve">. The image on the left is </w:t>
      </w:r>
      <w:r w:rsidR="001E7A8E" w:rsidRPr="001E7A8E">
        <w:rPr>
          <w:rFonts w:ascii="Times New Roman" w:hAnsi="Times New Roman" w:cs="Times New Roman"/>
          <w:sz w:val="24"/>
          <w:szCs w:val="24"/>
          <w:lang w:val="en-CA"/>
        </w:rPr>
        <w:t>ALOS DSM: Global 30m</w:t>
      </w:r>
      <w:r w:rsidR="001E7A8E">
        <w:rPr>
          <w:rFonts w:ascii="Times New Roman" w:hAnsi="Times New Roman" w:cs="Times New Roman"/>
          <w:sz w:val="24"/>
          <w:szCs w:val="24"/>
          <w:lang w:val="en-CA"/>
        </w:rPr>
        <w:t xml:space="preserve"> digital surface model. The image on the right is the un-mosaicked Sentinel 1 L1 SRD IW mode HH image. The </w:t>
      </w:r>
      <w:r w:rsidR="00280F64">
        <w:rPr>
          <w:rFonts w:ascii="Times New Roman" w:hAnsi="Times New Roman" w:cs="Times New Roman"/>
          <w:sz w:val="24"/>
          <w:szCs w:val="24"/>
          <w:lang w:val="en-CA"/>
        </w:rPr>
        <w:t xml:space="preserve">default map </w:t>
      </w:r>
      <w:r w:rsidR="001E7A8E">
        <w:rPr>
          <w:rFonts w:ascii="Times New Roman" w:hAnsi="Times New Roman" w:cs="Times New Roman"/>
          <w:sz w:val="24"/>
          <w:szCs w:val="24"/>
          <w:lang w:val="en-CA"/>
        </w:rPr>
        <w:t xml:space="preserve">projection is </w:t>
      </w:r>
      <w:r w:rsidR="001E7A8E" w:rsidRPr="001E7A8E">
        <w:rPr>
          <w:rFonts w:ascii="Times New Roman" w:hAnsi="Times New Roman" w:cs="Times New Roman"/>
          <w:sz w:val="24"/>
          <w:szCs w:val="24"/>
          <w:lang w:val="en-CA"/>
        </w:rPr>
        <w:t>WGS 84 / NSIDC EASE-Grid North</w:t>
      </w:r>
      <w:r w:rsidR="001E7A8E">
        <w:rPr>
          <w:rFonts w:ascii="Times New Roman" w:hAnsi="Times New Roman" w:cs="Times New Roman"/>
          <w:sz w:val="24"/>
          <w:szCs w:val="24"/>
          <w:lang w:val="en-CA"/>
        </w:rPr>
        <w:t>.</w:t>
      </w:r>
      <w:r w:rsidR="00D25CBA">
        <w:rPr>
          <w:rFonts w:ascii="Times New Roman" w:hAnsi="Times New Roman" w:cs="Times New Roman"/>
          <w:sz w:val="24"/>
          <w:szCs w:val="24"/>
          <w:lang w:val="en-CA"/>
        </w:rPr>
        <w:t xml:space="preserve"> The upper outlet is named NG1 and the lower outlet is named NG2.</w:t>
      </w:r>
    </w:p>
    <w:p w14:paraId="25423647" w14:textId="61C33211" w:rsidR="00280F64" w:rsidRDefault="006B2B7B" w:rsidP="007B6DAC">
      <w:pPr>
        <w:jc w:val="left"/>
        <w:rPr>
          <w:rFonts w:ascii="Times New Roman" w:hAnsi="Times New Roman" w:cs="Times New Roman"/>
          <w:sz w:val="24"/>
          <w:szCs w:val="24"/>
          <w:lang w:val="en-CA"/>
        </w:rPr>
      </w:pPr>
      <w:r>
        <w:rPr>
          <w:noProof/>
        </w:rPr>
        <w:lastRenderedPageBreak/>
        <w:drawing>
          <wp:inline distT="0" distB="0" distL="0" distR="0" wp14:anchorId="1864AA18" wp14:editId="68DE0E1E">
            <wp:extent cx="4763165" cy="6982799"/>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2463CC.tmp"/>
                    <pic:cNvPicPr/>
                  </pic:nvPicPr>
                  <pic:blipFill>
                    <a:blip r:embed="rId9">
                      <a:extLst>
                        <a:ext uri="{28A0092B-C50C-407E-A947-70E740481C1C}">
                          <a14:useLocalDpi xmlns:a14="http://schemas.microsoft.com/office/drawing/2010/main" val="0"/>
                        </a:ext>
                      </a:extLst>
                    </a:blip>
                    <a:stretch>
                      <a:fillRect/>
                    </a:stretch>
                  </pic:blipFill>
                  <pic:spPr>
                    <a:xfrm>
                      <a:off x="0" y="0"/>
                      <a:ext cx="4763165" cy="6982799"/>
                    </a:xfrm>
                    <a:prstGeom prst="rect">
                      <a:avLst/>
                    </a:prstGeom>
                  </pic:spPr>
                </pic:pic>
              </a:graphicData>
            </a:graphic>
          </wp:inline>
        </w:drawing>
      </w:r>
    </w:p>
    <w:p w14:paraId="6935985B" w14:textId="68176F49" w:rsidR="008B173C" w:rsidRDefault="008B173C" w:rsidP="007B6DAC">
      <w:pPr>
        <w:jc w:val="left"/>
        <w:rPr>
          <w:rFonts w:ascii="Times New Roman" w:hAnsi="Times New Roman" w:cs="Times New Roman"/>
          <w:sz w:val="24"/>
          <w:szCs w:val="24"/>
          <w:lang w:val="en-CA"/>
        </w:rPr>
      </w:pPr>
      <w:r>
        <w:rPr>
          <w:rFonts w:ascii="Times New Roman" w:hAnsi="Times New Roman" w:cs="Times New Roman"/>
          <w:sz w:val="24"/>
          <w:szCs w:val="24"/>
          <w:lang w:val="en-CA"/>
        </w:rPr>
        <w:t xml:space="preserve">Figure 2: the edges that are paralleled to the flowing direction </w:t>
      </w:r>
      <w:r w:rsidR="00BD1893">
        <w:rPr>
          <w:rFonts w:ascii="Times New Roman" w:hAnsi="Times New Roman" w:cs="Times New Roman"/>
          <w:sz w:val="24"/>
          <w:szCs w:val="24"/>
          <w:lang w:val="en-CA"/>
        </w:rPr>
        <w:t xml:space="preserve">in the two sub-outlets. </w:t>
      </w:r>
    </w:p>
    <w:p w14:paraId="54F76B64" w14:textId="6F31BA41" w:rsidR="00280F64" w:rsidRDefault="00280F64" w:rsidP="007B6DAC">
      <w:pPr>
        <w:jc w:val="left"/>
        <w:rPr>
          <w:rFonts w:ascii="Times New Roman" w:hAnsi="Times New Roman" w:cs="Times New Roman"/>
          <w:sz w:val="24"/>
          <w:szCs w:val="24"/>
          <w:lang w:val="en-CA"/>
        </w:rPr>
      </w:pPr>
    </w:p>
    <w:p w14:paraId="4E74BEEB" w14:textId="0065CA4E" w:rsidR="00280F64" w:rsidRDefault="00280F64" w:rsidP="007B6DAC">
      <w:pPr>
        <w:jc w:val="left"/>
        <w:rPr>
          <w:rFonts w:ascii="Times New Roman" w:hAnsi="Times New Roman" w:cs="Times New Roman"/>
          <w:sz w:val="24"/>
          <w:szCs w:val="24"/>
          <w:lang w:val="en-CA"/>
        </w:rPr>
      </w:pPr>
    </w:p>
    <w:p w14:paraId="5C0EC49D" w14:textId="44D47C96" w:rsidR="006B2B7B" w:rsidRDefault="006B2B7B" w:rsidP="007B6DAC">
      <w:pPr>
        <w:jc w:val="left"/>
        <w:rPr>
          <w:rFonts w:ascii="Times New Roman" w:hAnsi="Times New Roman" w:cs="Times New Roman"/>
          <w:sz w:val="24"/>
          <w:szCs w:val="24"/>
          <w:lang w:val="en-CA"/>
        </w:rPr>
      </w:pPr>
      <w:r>
        <w:rPr>
          <w:noProof/>
        </w:rPr>
        <w:lastRenderedPageBreak/>
        <w:drawing>
          <wp:inline distT="0" distB="0" distL="0" distR="0" wp14:anchorId="26BC729E" wp14:editId="094E6D22">
            <wp:extent cx="5731510" cy="46501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24BAF8.tmp"/>
                    <pic:cNvPicPr/>
                  </pic:nvPicPr>
                  <pic:blipFill>
                    <a:blip r:embed="rId10">
                      <a:extLst>
                        <a:ext uri="{28A0092B-C50C-407E-A947-70E740481C1C}">
                          <a14:useLocalDpi xmlns:a14="http://schemas.microsoft.com/office/drawing/2010/main" val="0"/>
                        </a:ext>
                      </a:extLst>
                    </a:blip>
                    <a:stretch>
                      <a:fillRect/>
                    </a:stretch>
                  </pic:blipFill>
                  <pic:spPr>
                    <a:xfrm>
                      <a:off x="0" y="0"/>
                      <a:ext cx="5731510" cy="4650105"/>
                    </a:xfrm>
                    <a:prstGeom prst="rect">
                      <a:avLst/>
                    </a:prstGeom>
                  </pic:spPr>
                </pic:pic>
              </a:graphicData>
            </a:graphic>
          </wp:inline>
        </w:drawing>
      </w:r>
    </w:p>
    <w:p w14:paraId="04366929" w14:textId="133FA255" w:rsidR="008837E6" w:rsidRDefault="008837E6" w:rsidP="007B6DAC">
      <w:pPr>
        <w:jc w:val="left"/>
        <w:rPr>
          <w:rFonts w:ascii="Times New Roman" w:hAnsi="Times New Roman" w:cs="Times New Roman"/>
          <w:sz w:val="24"/>
          <w:szCs w:val="24"/>
          <w:lang w:val="en-CA"/>
        </w:rPr>
      </w:pPr>
      <w:r>
        <w:rPr>
          <w:rFonts w:ascii="Times New Roman" w:hAnsi="Times New Roman" w:cs="Times New Roman"/>
          <w:sz w:val="24"/>
          <w:szCs w:val="24"/>
          <w:lang w:val="en-CA"/>
        </w:rPr>
        <w:t xml:space="preserve">Figure 3: the series of points along </w:t>
      </w:r>
      <w:r w:rsidR="004830AA">
        <w:rPr>
          <w:rFonts w:ascii="Times New Roman" w:hAnsi="Times New Roman" w:cs="Times New Roman"/>
          <w:sz w:val="24"/>
          <w:szCs w:val="24"/>
          <w:lang w:val="en-CA"/>
        </w:rPr>
        <w:t>one</w:t>
      </w:r>
      <w:r>
        <w:rPr>
          <w:rFonts w:ascii="Times New Roman" w:hAnsi="Times New Roman" w:cs="Times New Roman"/>
          <w:sz w:val="24"/>
          <w:szCs w:val="24"/>
          <w:lang w:val="en-CA"/>
        </w:rPr>
        <w:t xml:space="preserve"> edge</w:t>
      </w:r>
      <w:r w:rsidR="004830AA">
        <w:rPr>
          <w:rFonts w:ascii="Times New Roman" w:hAnsi="Times New Roman" w:cs="Times New Roman"/>
          <w:sz w:val="24"/>
          <w:szCs w:val="24"/>
          <w:lang w:val="en-CA"/>
        </w:rPr>
        <w:t xml:space="preserve"> in NG2</w:t>
      </w:r>
    </w:p>
    <w:p w14:paraId="1DF0A568" w14:textId="25A685BF" w:rsidR="00280F64" w:rsidRDefault="00280F64" w:rsidP="007B6DAC">
      <w:pPr>
        <w:jc w:val="left"/>
        <w:rPr>
          <w:rFonts w:ascii="Times New Roman" w:hAnsi="Times New Roman" w:cs="Times New Roman"/>
          <w:sz w:val="24"/>
          <w:szCs w:val="24"/>
          <w:lang w:val="en-CA"/>
        </w:rPr>
      </w:pPr>
    </w:p>
    <w:p w14:paraId="6E65E29A" w14:textId="77777777" w:rsidR="00280F64" w:rsidRDefault="00280F64" w:rsidP="007B6DAC">
      <w:pPr>
        <w:jc w:val="left"/>
        <w:rPr>
          <w:rFonts w:ascii="Times New Roman" w:hAnsi="Times New Roman" w:cs="Times New Roman"/>
          <w:sz w:val="24"/>
          <w:szCs w:val="24"/>
          <w:lang w:val="en-CA"/>
        </w:rPr>
      </w:pPr>
    </w:p>
    <w:p w14:paraId="42BF8453" w14:textId="48442FD4" w:rsidR="006B2B7B" w:rsidRDefault="006B2B7B" w:rsidP="007B6DAC">
      <w:pPr>
        <w:jc w:val="left"/>
        <w:rPr>
          <w:rFonts w:ascii="Times New Roman" w:hAnsi="Times New Roman" w:cs="Times New Roman"/>
          <w:sz w:val="24"/>
          <w:szCs w:val="24"/>
          <w:lang w:val="en-CA"/>
        </w:rPr>
      </w:pPr>
      <w:r>
        <w:rPr>
          <w:noProof/>
        </w:rPr>
        <w:lastRenderedPageBreak/>
        <w:drawing>
          <wp:inline distT="0" distB="0" distL="0" distR="0" wp14:anchorId="7AEBC362" wp14:editId="0F347BD7">
            <wp:extent cx="5731510" cy="448881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24151F.tmp"/>
                    <pic:cNvPicPr/>
                  </pic:nvPicPr>
                  <pic:blipFill>
                    <a:blip r:embed="rId11">
                      <a:extLst>
                        <a:ext uri="{28A0092B-C50C-407E-A947-70E740481C1C}">
                          <a14:useLocalDpi xmlns:a14="http://schemas.microsoft.com/office/drawing/2010/main" val="0"/>
                        </a:ext>
                      </a:extLst>
                    </a:blip>
                    <a:stretch>
                      <a:fillRect/>
                    </a:stretch>
                  </pic:blipFill>
                  <pic:spPr>
                    <a:xfrm>
                      <a:off x="0" y="0"/>
                      <a:ext cx="5731510" cy="4488815"/>
                    </a:xfrm>
                    <a:prstGeom prst="rect">
                      <a:avLst/>
                    </a:prstGeom>
                  </pic:spPr>
                </pic:pic>
              </a:graphicData>
            </a:graphic>
          </wp:inline>
        </w:drawing>
      </w:r>
    </w:p>
    <w:p w14:paraId="7D617EB8" w14:textId="490AE9FE" w:rsidR="008837E6" w:rsidRDefault="008837E6" w:rsidP="007B6DAC">
      <w:pPr>
        <w:jc w:val="left"/>
        <w:rPr>
          <w:rFonts w:ascii="Times New Roman" w:hAnsi="Times New Roman" w:cs="Times New Roman"/>
          <w:sz w:val="24"/>
          <w:szCs w:val="24"/>
          <w:lang w:val="en-CA"/>
        </w:rPr>
      </w:pPr>
      <w:r>
        <w:rPr>
          <w:rFonts w:ascii="Times New Roman" w:hAnsi="Times New Roman" w:cs="Times New Roman"/>
          <w:sz w:val="24"/>
          <w:szCs w:val="24"/>
          <w:lang w:val="en-CA"/>
        </w:rPr>
        <w:t>Figure 4: the lines constructed by 200 pairs of points</w:t>
      </w:r>
    </w:p>
    <w:p w14:paraId="07859D05" w14:textId="60A22FA6" w:rsidR="008E5E5C" w:rsidRDefault="008E5E5C" w:rsidP="007B6DAC">
      <w:pPr>
        <w:jc w:val="left"/>
        <w:rPr>
          <w:rFonts w:ascii="Times New Roman" w:hAnsi="Times New Roman" w:cs="Times New Roman"/>
          <w:sz w:val="24"/>
          <w:szCs w:val="24"/>
          <w:lang w:val="en-CA"/>
        </w:rPr>
      </w:pPr>
    </w:p>
    <w:p w14:paraId="021063DD" w14:textId="6343C90B" w:rsidR="008E5E5C" w:rsidRDefault="008E5E5C" w:rsidP="007B6DAC">
      <w:pPr>
        <w:jc w:val="left"/>
        <w:rPr>
          <w:rFonts w:ascii="Times New Roman" w:hAnsi="Times New Roman" w:cs="Times New Roman"/>
          <w:sz w:val="24"/>
          <w:szCs w:val="24"/>
          <w:lang w:val="en-CA"/>
        </w:rPr>
      </w:pPr>
    </w:p>
    <w:p w14:paraId="3A84A1FC" w14:textId="09E2E2A9" w:rsidR="006B2B7B" w:rsidRDefault="006B2B7B" w:rsidP="007B6DAC">
      <w:pPr>
        <w:jc w:val="left"/>
        <w:rPr>
          <w:rFonts w:ascii="Times New Roman" w:hAnsi="Times New Roman" w:cs="Times New Roman"/>
          <w:sz w:val="24"/>
          <w:szCs w:val="24"/>
          <w:lang w:val="en-CA"/>
        </w:rPr>
      </w:pPr>
      <w:r>
        <w:rPr>
          <w:noProof/>
        </w:rPr>
        <w:drawing>
          <wp:inline distT="0" distB="0" distL="0" distR="0" wp14:anchorId="601E1E05" wp14:editId="2FA9C59B">
            <wp:extent cx="5731510" cy="25146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244DB7.tmp"/>
                    <pic:cNvPicPr/>
                  </pic:nvPicPr>
                  <pic:blipFill>
                    <a:blip r:embed="rId12">
                      <a:extLst>
                        <a:ext uri="{28A0092B-C50C-407E-A947-70E740481C1C}">
                          <a14:useLocalDpi xmlns:a14="http://schemas.microsoft.com/office/drawing/2010/main" val="0"/>
                        </a:ext>
                      </a:extLst>
                    </a:blip>
                    <a:stretch>
                      <a:fillRect/>
                    </a:stretch>
                  </pic:blipFill>
                  <pic:spPr>
                    <a:xfrm>
                      <a:off x="0" y="0"/>
                      <a:ext cx="5731510" cy="2514600"/>
                    </a:xfrm>
                    <a:prstGeom prst="rect">
                      <a:avLst/>
                    </a:prstGeom>
                  </pic:spPr>
                </pic:pic>
              </a:graphicData>
            </a:graphic>
          </wp:inline>
        </w:drawing>
      </w:r>
    </w:p>
    <w:p w14:paraId="6AC9CD58" w14:textId="59EF7AE5" w:rsidR="008837E6" w:rsidRDefault="008837E6" w:rsidP="007B6DAC">
      <w:pPr>
        <w:jc w:val="left"/>
        <w:rPr>
          <w:rFonts w:ascii="Times New Roman" w:hAnsi="Times New Roman" w:cs="Times New Roman"/>
          <w:sz w:val="24"/>
          <w:szCs w:val="24"/>
          <w:lang w:val="en-CA"/>
        </w:rPr>
      </w:pPr>
      <w:r>
        <w:rPr>
          <w:rFonts w:ascii="Times New Roman" w:hAnsi="Times New Roman" w:cs="Times New Roman"/>
          <w:sz w:val="24"/>
          <w:szCs w:val="24"/>
          <w:lang w:val="en-CA"/>
        </w:rPr>
        <w:t>Figure 5: the mesh</w:t>
      </w:r>
      <w:r w:rsidR="006B2B7B">
        <w:rPr>
          <w:rFonts w:ascii="Times New Roman" w:hAnsi="Times New Roman" w:cs="Times New Roman"/>
          <w:sz w:val="24"/>
          <w:szCs w:val="24"/>
          <w:lang w:val="en-CA"/>
        </w:rPr>
        <w:t xml:space="preserve"> </w:t>
      </w:r>
      <w:r>
        <w:rPr>
          <w:rFonts w:ascii="Times New Roman" w:hAnsi="Times New Roman" w:cs="Times New Roman"/>
          <w:sz w:val="24"/>
          <w:szCs w:val="24"/>
          <w:lang w:val="en-CA"/>
        </w:rPr>
        <w:t xml:space="preserve">and the series of points with </w:t>
      </w:r>
      <w:proofErr w:type="spellStart"/>
      <w:r>
        <w:rPr>
          <w:rFonts w:ascii="Times New Roman" w:hAnsi="Times New Roman" w:cs="Times New Roman"/>
          <w:sz w:val="24"/>
          <w:szCs w:val="24"/>
          <w:lang w:val="en-CA"/>
        </w:rPr>
        <w:t>pid</w:t>
      </w:r>
      <w:proofErr w:type="spellEnd"/>
      <w:r>
        <w:rPr>
          <w:rFonts w:ascii="Times New Roman" w:hAnsi="Times New Roman" w:cs="Times New Roman"/>
          <w:sz w:val="24"/>
          <w:szCs w:val="24"/>
          <w:lang w:val="en-CA"/>
        </w:rPr>
        <w:t xml:space="preserve"> as </w:t>
      </w:r>
      <w:r w:rsidR="00B3479A">
        <w:rPr>
          <w:rFonts w:ascii="Times New Roman" w:hAnsi="Times New Roman" w:cs="Times New Roman"/>
          <w:sz w:val="24"/>
          <w:szCs w:val="24"/>
          <w:lang w:val="en-CA"/>
        </w:rPr>
        <w:t>5</w:t>
      </w:r>
      <w:r>
        <w:rPr>
          <w:rFonts w:ascii="Times New Roman" w:hAnsi="Times New Roman" w:cs="Times New Roman"/>
          <w:sz w:val="24"/>
          <w:szCs w:val="24"/>
          <w:lang w:val="en-CA"/>
        </w:rPr>
        <w:t xml:space="preserve"> and </w:t>
      </w:r>
      <w:proofErr w:type="spellStart"/>
      <w:r>
        <w:rPr>
          <w:rFonts w:ascii="Times New Roman" w:hAnsi="Times New Roman" w:cs="Times New Roman"/>
          <w:sz w:val="24"/>
          <w:szCs w:val="24"/>
          <w:lang w:val="en-CA"/>
        </w:rPr>
        <w:t>flowid</w:t>
      </w:r>
      <w:proofErr w:type="spellEnd"/>
      <w:r>
        <w:rPr>
          <w:rFonts w:ascii="Times New Roman" w:hAnsi="Times New Roman" w:cs="Times New Roman"/>
          <w:sz w:val="24"/>
          <w:szCs w:val="24"/>
          <w:lang w:val="en-CA"/>
        </w:rPr>
        <w:t xml:space="preserve"> from 1 to 200, which indicates one profile</w:t>
      </w:r>
      <w:r w:rsidR="00E8065A">
        <w:rPr>
          <w:rFonts w:ascii="Times New Roman" w:hAnsi="Times New Roman" w:cs="Times New Roman"/>
          <w:sz w:val="24"/>
          <w:szCs w:val="24"/>
          <w:lang w:val="en-CA"/>
        </w:rPr>
        <w:t xml:space="preserve"> in the mesh</w:t>
      </w:r>
      <w:r>
        <w:rPr>
          <w:rFonts w:ascii="Times New Roman" w:hAnsi="Times New Roman" w:cs="Times New Roman"/>
          <w:sz w:val="24"/>
          <w:szCs w:val="24"/>
          <w:lang w:val="en-CA"/>
        </w:rPr>
        <w:t xml:space="preserve">.  </w:t>
      </w:r>
    </w:p>
    <w:p w14:paraId="73807988" w14:textId="5E119311" w:rsidR="006B2B7B" w:rsidRDefault="006B2B7B" w:rsidP="007B6DAC">
      <w:pPr>
        <w:jc w:val="left"/>
        <w:rPr>
          <w:rFonts w:ascii="Times New Roman" w:hAnsi="Times New Roman" w:cs="Times New Roman"/>
          <w:sz w:val="24"/>
          <w:szCs w:val="24"/>
          <w:lang w:val="en-CA"/>
        </w:rPr>
      </w:pPr>
    </w:p>
    <w:p w14:paraId="3BDE44D6" w14:textId="77777777" w:rsidR="006B2B7B" w:rsidRDefault="006B2B7B" w:rsidP="007B6DAC">
      <w:pPr>
        <w:jc w:val="left"/>
        <w:rPr>
          <w:rFonts w:ascii="Times New Roman" w:hAnsi="Times New Roman" w:cs="Times New Roman"/>
          <w:sz w:val="24"/>
          <w:szCs w:val="24"/>
          <w:lang w:val="en-CA"/>
        </w:rPr>
      </w:pPr>
    </w:p>
    <w:p w14:paraId="1DE594CE" w14:textId="53CD5E3A" w:rsidR="00193608" w:rsidRDefault="00777A87" w:rsidP="007B6DAC">
      <w:pPr>
        <w:jc w:val="left"/>
        <w:rPr>
          <w:rFonts w:ascii="Times New Roman" w:hAnsi="Times New Roman" w:cs="Times New Roman"/>
          <w:sz w:val="24"/>
          <w:szCs w:val="24"/>
          <w:lang w:val="en-CA"/>
        </w:rPr>
      </w:pPr>
      <w:r>
        <w:rPr>
          <w:rFonts w:ascii="Times New Roman" w:hAnsi="Times New Roman" w:cs="Times New Roman"/>
          <w:noProof/>
          <w:sz w:val="24"/>
          <w:szCs w:val="24"/>
          <w:lang w:val="en-CA"/>
        </w:rPr>
        <w:lastRenderedPageBreak/>
        <w:drawing>
          <wp:inline distT="0" distB="0" distL="0" distR="0" wp14:anchorId="07483712" wp14:editId="452453A1">
            <wp:extent cx="5731510" cy="32442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oundary (1).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244215"/>
                    </a:xfrm>
                    <a:prstGeom prst="rect">
                      <a:avLst/>
                    </a:prstGeom>
                  </pic:spPr>
                </pic:pic>
              </a:graphicData>
            </a:graphic>
          </wp:inline>
        </w:drawing>
      </w:r>
    </w:p>
    <w:p w14:paraId="08A4B2A3" w14:textId="2A840EF5" w:rsidR="005E1A92" w:rsidRDefault="005E1A92" w:rsidP="007B6DAC">
      <w:pPr>
        <w:jc w:val="left"/>
        <w:rPr>
          <w:rFonts w:ascii="Times New Roman" w:hAnsi="Times New Roman" w:cs="Times New Roman"/>
          <w:sz w:val="24"/>
          <w:szCs w:val="24"/>
          <w:lang w:val="en-CA"/>
        </w:rPr>
      </w:pPr>
      <w:r>
        <w:rPr>
          <w:rFonts w:ascii="Times New Roman" w:hAnsi="Times New Roman" w:cs="Times New Roman"/>
          <w:sz w:val="24"/>
          <w:szCs w:val="24"/>
          <w:lang w:val="en-CA"/>
        </w:rPr>
        <w:t xml:space="preserve">Figure 6: the workflow of glacier extent time-series analysis. </w:t>
      </w:r>
    </w:p>
    <w:p w14:paraId="273E8C2C" w14:textId="25942C2F" w:rsidR="00D731D6" w:rsidRDefault="00D731D6" w:rsidP="007B6DAC">
      <w:pPr>
        <w:jc w:val="left"/>
        <w:rPr>
          <w:rFonts w:ascii="Times New Roman" w:hAnsi="Times New Roman" w:cs="Times New Roman"/>
          <w:sz w:val="24"/>
          <w:szCs w:val="24"/>
          <w:lang w:val="en-CA"/>
        </w:rPr>
      </w:pPr>
    </w:p>
    <w:bookmarkEnd w:id="1"/>
    <w:p w14:paraId="406FC364" w14:textId="1AA7B5A3" w:rsidR="00D731D6" w:rsidRDefault="00D731D6" w:rsidP="007B6DAC">
      <w:pPr>
        <w:jc w:val="left"/>
        <w:rPr>
          <w:rFonts w:ascii="Times New Roman" w:hAnsi="Times New Roman" w:cs="Times New Roman"/>
          <w:sz w:val="24"/>
          <w:szCs w:val="24"/>
          <w:lang w:val="en-CA"/>
        </w:rPr>
      </w:pPr>
    </w:p>
    <w:p w14:paraId="50FB6C2B" w14:textId="48273554" w:rsidR="00D731D6" w:rsidRDefault="00D731D6" w:rsidP="007B6DAC">
      <w:pPr>
        <w:jc w:val="left"/>
        <w:rPr>
          <w:rFonts w:ascii="Times New Roman" w:hAnsi="Times New Roman" w:cs="Times New Roman"/>
          <w:sz w:val="24"/>
          <w:szCs w:val="24"/>
          <w:lang w:val="en-CA"/>
        </w:rPr>
      </w:pPr>
      <w:r>
        <w:rPr>
          <w:rFonts w:ascii="Times New Roman" w:hAnsi="Times New Roman" w:cs="Times New Roman"/>
          <w:sz w:val="24"/>
          <w:szCs w:val="24"/>
          <w:lang w:val="en-CA"/>
        </w:rPr>
        <w:t>Results</w:t>
      </w:r>
    </w:p>
    <w:p w14:paraId="2335BF25" w14:textId="2448CFCB" w:rsidR="00D731D6" w:rsidRDefault="00D731D6" w:rsidP="006B1FFA">
      <w:pPr>
        <w:ind w:firstLine="420"/>
        <w:jc w:val="left"/>
        <w:rPr>
          <w:rFonts w:ascii="Times New Roman" w:hAnsi="Times New Roman" w:cs="Times New Roman"/>
          <w:sz w:val="24"/>
          <w:szCs w:val="24"/>
          <w:lang w:val="en-CA"/>
        </w:rPr>
      </w:pPr>
      <w:bookmarkStart w:id="2" w:name="_Hlk5653261"/>
      <w:r>
        <w:rPr>
          <w:rFonts w:ascii="Times New Roman" w:hAnsi="Times New Roman" w:cs="Times New Roman"/>
          <w:sz w:val="24"/>
          <w:szCs w:val="24"/>
          <w:lang w:val="en-CA"/>
        </w:rPr>
        <w:t xml:space="preserve">The intensity threshold for separating open water and ice is determined in ENVI. First, </w:t>
      </w:r>
      <w:r w:rsidR="009D3F6E">
        <w:rPr>
          <w:rFonts w:ascii="Times New Roman" w:hAnsi="Times New Roman" w:cs="Times New Roman"/>
          <w:sz w:val="24"/>
          <w:szCs w:val="24"/>
          <w:lang w:val="en-CA"/>
        </w:rPr>
        <w:t>an image of Sentinel-1 Level 1 C-band GRD product in September 2016 is loaded in ENVI. Then the Transect method in the profile analysis tool is used to draw a profile along the flowing direction. Figure 7 indicates that there is good separation between ice area and open water area, and the backscattering coefficient</w:t>
      </w:r>
      <w:r w:rsidR="00831DF2">
        <w:rPr>
          <w:rFonts w:ascii="Times New Roman" w:hAnsi="Times New Roman" w:cs="Times New Roman"/>
          <w:sz w:val="24"/>
          <w:szCs w:val="24"/>
          <w:lang w:val="en-CA"/>
        </w:rPr>
        <w:t xml:space="preserve"> </w:t>
      </w:r>
      <w:r w:rsidR="009D3F6E">
        <w:rPr>
          <w:rFonts w:ascii="Times New Roman" w:hAnsi="Times New Roman" w:cs="Times New Roman"/>
          <w:sz w:val="24"/>
          <w:szCs w:val="24"/>
          <w:lang w:val="en-CA"/>
        </w:rPr>
        <w:t xml:space="preserve">18.5 </w:t>
      </w:r>
      <w:r w:rsidR="006B1FFA">
        <w:rPr>
          <w:rFonts w:ascii="Times New Roman" w:hAnsi="Times New Roman" w:cs="Times New Roman"/>
          <w:sz w:val="24"/>
          <w:szCs w:val="24"/>
          <w:lang w:val="en-CA"/>
        </w:rPr>
        <w:t xml:space="preserve">can be a good candidate for the intensity threshold. </w:t>
      </w:r>
      <w:r w:rsidR="00831DF2">
        <w:rPr>
          <w:rFonts w:ascii="Times New Roman" w:hAnsi="Times New Roman" w:cs="Times New Roman"/>
          <w:sz w:val="24"/>
          <w:szCs w:val="24"/>
          <w:lang w:val="en-CA"/>
        </w:rPr>
        <w:t xml:space="preserve">After generating several profiles similar to Figure 7 in the study area, 18.5 is used as the intensity threshold. </w:t>
      </w:r>
    </w:p>
    <w:p w14:paraId="5176815F" w14:textId="709603E3" w:rsidR="00CE13CD" w:rsidRDefault="00CE13CD" w:rsidP="00E847DF">
      <w:pPr>
        <w:ind w:firstLine="420"/>
        <w:jc w:val="left"/>
        <w:rPr>
          <w:rFonts w:ascii="Times New Roman" w:hAnsi="Times New Roman" w:cs="Times New Roman"/>
          <w:sz w:val="24"/>
          <w:szCs w:val="24"/>
          <w:lang w:val="en-CA"/>
        </w:rPr>
      </w:pPr>
      <w:r>
        <w:rPr>
          <w:rFonts w:ascii="Times New Roman" w:hAnsi="Times New Roman" w:cs="Times New Roman"/>
          <w:sz w:val="24"/>
          <w:szCs w:val="24"/>
          <w:lang w:val="en-CA"/>
        </w:rPr>
        <w:t xml:space="preserve">To verify the use of </w:t>
      </w:r>
      <w:r w:rsidR="00197B20">
        <w:rPr>
          <w:rFonts w:ascii="Times New Roman" w:hAnsi="Times New Roman" w:cs="Times New Roman"/>
          <w:sz w:val="24"/>
          <w:szCs w:val="24"/>
          <w:lang w:val="en-CA"/>
        </w:rPr>
        <w:t xml:space="preserve">18.5 as </w:t>
      </w:r>
      <w:r>
        <w:rPr>
          <w:rFonts w:ascii="Times New Roman" w:hAnsi="Times New Roman" w:cs="Times New Roman"/>
          <w:sz w:val="24"/>
          <w:szCs w:val="24"/>
          <w:lang w:val="en-CA"/>
        </w:rPr>
        <w:t xml:space="preserve">intensity threshold, a script in GEE is used for testing different intensity thresholds. </w:t>
      </w:r>
      <w:r w:rsidR="00DF3B2C">
        <w:rPr>
          <w:rFonts w:ascii="Times New Roman" w:hAnsi="Times New Roman" w:cs="Times New Roman"/>
          <w:sz w:val="24"/>
          <w:szCs w:val="24"/>
          <w:lang w:val="en-CA"/>
        </w:rPr>
        <w:t>After many tests in different months,</w:t>
      </w:r>
      <w:r>
        <w:rPr>
          <w:rFonts w:ascii="Times New Roman" w:hAnsi="Times New Roman" w:cs="Times New Roman"/>
          <w:sz w:val="24"/>
          <w:szCs w:val="24"/>
          <w:lang w:val="en-CA"/>
        </w:rPr>
        <w:t xml:space="preserve"> 14 </w:t>
      </w:r>
      <w:r w:rsidR="00DF3B2C">
        <w:rPr>
          <w:rFonts w:ascii="Times New Roman" w:hAnsi="Times New Roman" w:cs="Times New Roman"/>
          <w:sz w:val="24"/>
          <w:szCs w:val="24"/>
          <w:lang w:val="en-CA"/>
        </w:rPr>
        <w:t>becomes another candidate for the</w:t>
      </w:r>
      <w:r>
        <w:rPr>
          <w:rFonts w:ascii="Times New Roman" w:hAnsi="Times New Roman" w:cs="Times New Roman"/>
          <w:sz w:val="24"/>
          <w:szCs w:val="24"/>
          <w:lang w:val="en-CA"/>
        </w:rPr>
        <w:t xml:space="preserve"> intensity threshold</w:t>
      </w:r>
      <w:r w:rsidR="00DF3B2C">
        <w:rPr>
          <w:rFonts w:ascii="Times New Roman" w:hAnsi="Times New Roman" w:cs="Times New Roman"/>
          <w:sz w:val="24"/>
          <w:szCs w:val="24"/>
          <w:lang w:val="en-CA"/>
        </w:rPr>
        <w:t xml:space="preserve">. According to Figure 8, </w:t>
      </w:r>
      <w:r>
        <w:rPr>
          <w:rFonts w:ascii="Times New Roman" w:hAnsi="Times New Roman" w:cs="Times New Roman"/>
          <w:sz w:val="24"/>
          <w:szCs w:val="24"/>
          <w:lang w:val="en-CA"/>
        </w:rPr>
        <w:t xml:space="preserve">the </w:t>
      </w:r>
      <w:r w:rsidR="00346F4A">
        <w:rPr>
          <w:rFonts w:ascii="Times New Roman" w:hAnsi="Times New Roman" w:cs="Times New Roman"/>
          <w:sz w:val="24"/>
          <w:szCs w:val="24"/>
          <w:lang w:val="en-CA"/>
        </w:rPr>
        <w:t xml:space="preserve">classification </w:t>
      </w:r>
      <w:r w:rsidR="00DF3B2C">
        <w:rPr>
          <w:rFonts w:ascii="Times New Roman" w:hAnsi="Times New Roman" w:cs="Times New Roman"/>
          <w:sz w:val="24"/>
          <w:szCs w:val="24"/>
          <w:lang w:val="en-CA"/>
        </w:rPr>
        <w:t xml:space="preserve">using 14 effectively </w:t>
      </w:r>
      <w:r w:rsidR="00346F4A">
        <w:rPr>
          <w:rFonts w:ascii="Times New Roman" w:hAnsi="Times New Roman" w:cs="Times New Roman"/>
          <w:sz w:val="24"/>
          <w:szCs w:val="24"/>
          <w:lang w:val="en-CA"/>
        </w:rPr>
        <w:t xml:space="preserve">removes sea ice </w:t>
      </w:r>
      <w:r w:rsidR="00DF3B2C">
        <w:rPr>
          <w:rFonts w:ascii="Times New Roman" w:hAnsi="Times New Roman" w:cs="Times New Roman"/>
          <w:sz w:val="24"/>
          <w:szCs w:val="24"/>
          <w:lang w:val="en-CA"/>
        </w:rPr>
        <w:t>from the image</w:t>
      </w:r>
      <w:r w:rsidR="00346F4A">
        <w:rPr>
          <w:rFonts w:ascii="Times New Roman" w:hAnsi="Times New Roman" w:cs="Times New Roman"/>
          <w:sz w:val="24"/>
          <w:szCs w:val="24"/>
          <w:lang w:val="en-CA"/>
        </w:rPr>
        <w:t>, but it creates speckles and holes</w:t>
      </w:r>
      <w:r w:rsidR="00DF3B2C">
        <w:rPr>
          <w:rFonts w:ascii="Times New Roman" w:hAnsi="Times New Roman" w:cs="Times New Roman"/>
          <w:sz w:val="24"/>
          <w:szCs w:val="24"/>
          <w:lang w:val="en-CA"/>
        </w:rPr>
        <w:t xml:space="preserve"> among the patch of glaciers</w:t>
      </w:r>
      <w:r w:rsidR="00346F4A">
        <w:rPr>
          <w:rFonts w:ascii="Times New Roman" w:hAnsi="Times New Roman" w:cs="Times New Roman"/>
          <w:sz w:val="24"/>
          <w:szCs w:val="24"/>
          <w:lang w:val="en-CA"/>
        </w:rPr>
        <w:t>.</w:t>
      </w:r>
      <w:r w:rsidR="00E847DF">
        <w:rPr>
          <w:rFonts w:ascii="Times New Roman" w:hAnsi="Times New Roman" w:cs="Times New Roman"/>
          <w:sz w:val="24"/>
          <w:szCs w:val="24"/>
          <w:lang w:val="en-CA"/>
        </w:rPr>
        <w:t xml:space="preserve"> </w:t>
      </w:r>
    </w:p>
    <w:p w14:paraId="538B364A" w14:textId="71C151D2" w:rsidR="00E847DF" w:rsidRDefault="006B1FFA" w:rsidP="005901D1">
      <w:pPr>
        <w:jc w:val="left"/>
        <w:rPr>
          <w:rFonts w:ascii="Times New Roman" w:hAnsi="Times New Roman" w:cs="Times New Roman"/>
          <w:sz w:val="24"/>
          <w:szCs w:val="24"/>
          <w:lang w:val="en-CA"/>
        </w:rPr>
      </w:pPr>
      <w:r>
        <w:rPr>
          <w:rFonts w:ascii="Times New Roman" w:hAnsi="Times New Roman" w:cs="Times New Roman"/>
          <w:sz w:val="24"/>
          <w:szCs w:val="24"/>
          <w:lang w:val="en-CA"/>
        </w:rPr>
        <w:tab/>
      </w:r>
      <w:r w:rsidR="005901D1">
        <w:rPr>
          <w:rFonts w:ascii="Times New Roman" w:hAnsi="Times New Roman" w:cs="Times New Roman"/>
          <w:sz w:val="24"/>
          <w:szCs w:val="24"/>
          <w:lang w:val="en-CA"/>
        </w:rPr>
        <w:t xml:space="preserve">A manual digitized glacier terminus based on the sentinel 1 imagery </w:t>
      </w:r>
      <w:r w:rsidR="00BC5C0B">
        <w:rPr>
          <w:rFonts w:ascii="Times New Roman" w:hAnsi="Times New Roman" w:cs="Times New Roman"/>
          <w:sz w:val="24"/>
          <w:szCs w:val="24"/>
          <w:lang w:val="en-CA"/>
        </w:rPr>
        <w:t xml:space="preserve">in NG1 </w:t>
      </w:r>
      <w:r w:rsidR="005901D1">
        <w:rPr>
          <w:rFonts w:ascii="Times New Roman" w:hAnsi="Times New Roman" w:cs="Times New Roman"/>
          <w:sz w:val="24"/>
          <w:szCs w:val="24"/>
          <w:lang w:val="en-CA"/>
        </w:rPr>
        <w:t xml:space="preserve">is used for accuracy assessment. </w:t>
      </w:r>
      <w:r w:rsidR="00CE13CD">
        <w:rPr>
          <w:rFonts w:ascii="Times New Roman" w:hAnsi="Times New Roman" w:cs="Times New Roman"/>
          <w:sz w:val="24"/>
          <w:szCs w:val="24"/>
          <w:lang w:val="en-CA"/>
        </w:rPr>
        <w:t xml:space="preserve">According to Figure </w:t>
      </w:r>
      <w:r w:rsidR="00E847DF">
        <w:rPr>
          <w:rFonts w:ascii="Times New Roman" w:hAnsi="Times New Roman" w:cs="Times New Roman"/>
          <w:sz w:val="24"/>
          <w:szCs w:val="24"/>
          <w:lang w:val="en-CA"/>
        </w:rPr>
        <w:t>9</w:t>
      </w:r>
      <w:r w:rsidR="00CE13CD">
        <w:rPr>
          <w:rFonts w:ascii="Times New Roman" w:hAnsi="Times New Roman" w:cs="Times New Roman"/>
          <w:sz w:val="24"/>
          <w:szCs w:val="24"/>
          <w:lang w:val="en-CA"/>
        </w:rPr>
        <w:t xml:space="preserve">, the generated terminus has relatively high accuracy compared with the digitized boundary. However, the generated terminus </w:t>
      </w:r>
      <w:r w:rsidR="005901D1">
        <w:rPr>
          <w:rFonts w:ascii="Times New Roman" w:hAnsi="Times New Roman" w:cs="Times New Roman"/>
          <w:sz w:val="24"/>
          <w:szCs w:val="24"/>
          <w:lang w:val="en-CA"/>
        </w:rPr>
        <w:t xml:space="preserve">recognizes some </w:t>
      </w:r>
      <w:r w:rsidR="00CE13CD">
        <w:rPr>
          <w:rFonts w:ascii="Times New Roman" w:hAnsi="Times New Roman" w:cs="Times New Roman"/>
          <w:sz w:val="24"/>
          <w:szCs w:val="24"/>
          <w:lang w:val="en-CA"/>
        </w:rPr>
        <w:t xml:space="preserve">cracks around the edge </w:t>
      </w:r>
      <w:r w:rsidR="005901D1">
        <w:rPr>
          <w:rFonts w:ascii="Times New Roman" w:hAnsi="Times New Roman" w:cs="Times New Roman"/>
          <w:sz w:val="24"/>
          <w:szCs w:val="24"/>
          <w:lang w:val="en-CA"/>
        </w:rPr>
        <w:t>as parts of the glacier, which leads to error in the classification</w:t>
      </w:r>
      <w:r w:rsidR="00CE13CD">
        <w:rPr>
          <w:rFonts w:ascii="Times New Roman" w:hAnsi="Times New Roman" w:cs="Times New Roman"/>
          <w:sz w:val="24"/>
          <w:szCs w:val="24"/>
          <w:lang w:val="en-CA"/>
        </w:rPr>
        <w:t xml:space="preserve">. </w:t>
      </w:r>
      <w:r w:rsidR="005901D1">
        <w:rPr>
          <w:rFonts w:ascii="Times New Roman" w:hAnsi="Times New Roman" w:cs="Times New Roman"/>
          <w:sz w:val="24"/>
          <w:szCs w:val="24"/>
          <w:lang w:val="en-CA"/>
        </w:rPr>
        <w:t xml:space="preserve">To investigate the difference between generated terminus and the digitized terminus, a verification polygon is created for identifying the accuracy of classification (Figure 10). The two termini cut the polygon into 4 categories including 4 classification results ([ice/snow, ice/snow], [ice/snow, water], [water, ice/snow], [water, water]). </w:t>
      </w:r>
      <w:r w:rsidR="00E847DF">
        <w:rPr>
          <w:rFonts w:ascii="Times New Roman" w:hAnsi="Times New Roman" w:cs="Times New Roman"/>
          <w:sz w:val="24"/>
          <w:szCs w:val="24"/>
          <w:lang w:val="en-CA"/>
        </w:rPr>
        <w:t xml:space="preserve">The result of accuracy assessment is shown in </w:t>
      </w:r>
      <w:r w:rsidR="005901D1">
        <w:rPr>
          <w:rFonts w:ascii="Times New Roman" w:hAnsi="Times New Roman" w:cs="Times New Roman"/>
          <w:sz w:val="24"/>
          <w:szCs w:val="24"/>
          <w:lang w:val="en-CA"/>
        </w:rPr>
        <w:t>Table 1</w:t>
      </w:r>
      <w:r w:rsidR="00E847DF">
        <w:rPr>
          <w:rFonts w:ascii="Times New Roman" w:hAnsi="Times New Roman" w:cs="Times New Roman"/>
          <w:sz w:val="24"/>
          <w:szCs w:val="24"/>
          <w:lang w:val="en-CA"/>
        </w:rPr>
        <w:t>.</w:t>
      </w:r>
      <w:r w:rsidR="005901D1">
        <w:rPr>
          <w:rFonts w:ascii="Times New Roman" w:hAnsi="Times New Roman" w:cs="Times New Roman"/>
          <w:sz w:val="24"/>
          <w:szCs w:val="24"/>
          <w:lang w:val="en-CA"/>
        </w:rPr>
        <w:t xml:space="preserve"> The result indicates an overall accuracy of 94.30%, which indicates effective ice-water separation.</w:t>
      </w:r>
      <w:r w:rsidR="00243E71">
        <w:rPr>
          <w:rFonts w:ascii="Times New Roman" w:hAnsi="Times New Roman" w:cs="Times New Roman"/>
          <w:sz w:val="24"/>
          <w:szCs w:val="24"/>
          <w:lang w:val="en-CA"/>
        </w:rPr>
        <w:t xml:space="preserve"> Therefore, the quality of the terminus detection is </w:t>
      </w:r>
      <w:r w:rsidR="00724480">
        <w:rPr>
          <w:rFonts w:ascii="Times New Roman" w:hAnsi="Times New Roman" w:cs="Times New Roman"/>
          <w:sz w:val="24"/>
          <w:szCs w:val="24"/>
          <w:lang w:val="en-CA"/>
        </w:rPr>
        <w:t xml:space="preserve">relatively </w:t>
      </w:r>
      <w:r w:rsidR="00243E71">
        <w:rPr>
          <w:rFonts w:ascii="Times New Roman" w:hAnsi="Times New Roman" w:cs="Times New Roman"/>
          <w:sz w:val="24"/>
          <w:szCs w:val="24"/>
          <w:lang w:val="en-CA"/>
        </w:rPr>
        <w:t xml:space="preserve">high. </w:t>
      </w:r>
    </w:p>
    <w:p w14:paraId="2DA572D7" w14:textId="727F15CD" w:rsidR="00E847DF" w:rsidRDefault="00E847DF" w:rsidP="007B6DAC">
      <w:pPr>
        <w:jc w:val="left"/>
        <w:rPr>
          <w:rFonts w:ascii="Times New Roman" w:hAnsi="Times New Roman" w:cs="Times New Roman"/>
          <w:sz w:val="24"/>
          <w:szCs w:val="24"/>
          <w:lang w:val="en-CA"/>
        </w:rPr>
      </w:pPr>
    </w:p>
    <w:p w14:paraId="14045C68" w14:textId="50D09EB6" w:rsidR="005901D1" w:rsidRDefault="005901D1" w:rsidP="00724480">
      <w:pPr>
        <w:ind w:firstLine="420"/>
        <w:jc w:val="left"/>
        <w:rPr>
          <w:rFonts w:ascii="Times New Roman" w:hAnsi="Times New Roman" w:cs="Times New Roman"/>
          <w:sz w:val="24"/>
          <w:szCs w:val="24"/>
          <w:lang w:val="en-CA"/>
        </w:rPr>
      </w:pPr>
      <w:r>
        <w:rPr>
          <w:rFonts w:ascii="Times New Roman" w:hAnsi="Times New Roman" w:cs="Times New Roman"/>
          <w:sz w:val="24"/>
          <w:szCs w:val="24"/>
          <w:lang w:val="en-CA"/>
        </w:rPr>
        <w:t xml:space="preserve">The comparison between the generated terminus and RGI Glacier Inventory is not significant as the RGI data is </w:t>
      </w:r>
      <w:r w:rsidR="00724480">
        <w:rPr>
          <w:rFonts w:ascii="Times New Roman" w:hAnsi="Times New Roman" w:cs="Times New Roman"/>
          <w:sz w:val="24"/>
          <w:szCs w:val="24"/>
          <w:lang w:val="en-CA"/>
        </w:rPr>
        <w:t>not available</w:t>
      </w:r>
      <w:r>
        <w:rPr>
          <w:rFonts w:ascii="Times New Roman" w:hAnsi="Times New Roman" w:cs="Times New Roman"/>
          <w:sz w:val="24"/>
          <w:szCs w:val="24"/>
          <w:lang w:val="en-CA"/>
        </w:rPr>
        <w:t xml:space="preserve"> in the study area</w:t>
      </w:r>
      <w:r w:rsidR="00724480">
        <w:rPr>
          <w:rFonts w:ascii="Times New Roman" w:hAnsi="Times New Roman" w:cs="Times New Roman"/>
          <w:sz w:val="24"/>
          <w:szCs w:val="24"/>
          <w:lang w:val="en-CA"/>
        </w:rPr>
        <w:t xml:space="preserve"> (Figure 11)</w:t>
      </w:r>
      <w:r>
        <w:rPr>
          <w:rFonts w:ascii="Times New Roman" w:hAnsi="Times New Roman" w:cs="Times New Roman"/>
          <w:sz w:val="24"/>
          <w:szCs w:val="24"/>
          <w:lang w:val="en-CA"/>
        </w:rPr>
        <w:t>.</w:t>
      </w:r>
    </w:p>
    <w:p w14:paraId="6F1BF13D" w14:textId="05D58FDD" w:rsidR="00CE13CD" w:rsidRDefault="00243E71" w:rsidP="007B6DAC">
      <w:pPr>
        <w:jc w:val="left"/>
        <w:rPr>
          <w:rFonts w:ascii="Times New Roman" w:hAnsi="Times New Roman" w:cs="Times New Roman"/>
          <w:sz w:val="24"/>
          <w:szCs w:val="24"/>
          <w:lang w:val="en-CA"/>
        </w:rPr>
      </w:pPr>
      <w:r>
        <w:rPr>
          <w:rFonts w:ascii="Times New Roman" w:hAnsi="Times New Roman" w:cs="Times New Roman"/>
          <w:sz w:val="24"/>
          <w:szCs w:val="24"/>
          <w:lang w:val="en-CA"/>
        </w:rPr>
        <w:tab/>
        <w:t xml:space="preserve">The correlation between </w:t>
      </w:r>
      <w:r w:rsidR="00724480">
        <w:rPr>
          <w:rFonts w:ascii="Times New Roman" w:hAnsi="Times New Roman" w:cs="Times New Roman"/>
          <w:sz w:val="24"/>
          <w:szCs w:val="24"/>
          <w:lang w:val="en-CA"/>
        </w:rPr>
        <w:t>terminus location</w:t>
      </w:r>
      <w:r w:rsidR="00BC5C0B">
        <w:rPr>
          <w:rFonts w:ascii="Times New Roman" w:hAnsi="Times New Roman" w:cs="Times New Roman"/>
          <w:sz w:val="24"/>
          <w:szCs w:val="24"/>
          <w:lang w:val="en-CA"/>
        </w:rPr>
        <w:t xml:space="preserve"> in NG1</w:t>
      </w:r>
      <w:r w:rsidR="00724480">
        <w:rPr>
          <w:rFonts w:ascii="Times New Roman" w:hAnsi="Times New Roman" w:cs="Times New Roman"/>
          <w:sz w:val="24"/>
          <w:szCs w:val="24"/>
          <w:lang w:val="en-CA"/>
        </w:rPr>
        <w:t xml:space="preserve"> and </w:t>
      </w:r>
      <w:r>
        <w:rPr>
          <w:rFonts w:ascii="Times New Roman" w:hAnsi="Times New Roman" w:cs="Times New Roman"/>
          <w:sz w:val="24"/>
          <w:szCs w:val="24"/>
          <w:lang w:val="en-CA"/>
        </w:rPr>
        <w:t>sea surface temperature</w:t>
      </w:r>
      <w:r w:rsidR="00724480">
        <w:rPr>
          <w:rFonts w:ascii="Times New Roman" w:hAnsi="Times New Roman" w:cs="Times New Roman"/>
          <w:sz w:val="24"/>
          <w:szCs w:val="24"/>
          <w:lang w:val="en-CA"/>
        </w:rPr>
        <w:t xml:space="preserve"> is investigated</w:t>
      </w:r>
      <w:r w:rsidR="00BC5C0B">
        <w:rPr>
          <w:rFonts w:ascii="Times New Roman" w:hAnsi="Times New Roman" w:cs="Times New Roman"/>
          <w:sz w:val="24"/>
          <w:szCs w:val="24"/>
          <w:lang w:val="en-CA"/>
        </w:rPr>
        <w:t xml:space="preserve">, and the </w:t>
      </w:r>
      <w:r w:rsidR="00346F4A">
        <w:rPr>
          <w:rFonts w:ascii="Times New Roman" w:hAnsi="Times New Roman" w:cs="Times New Roman"/>
          <w:sz w:val="24"/>
          <w:szCs w:val="24"/>
          <w:lang w:val="en-CA"/>
        </w:rPr>
        <w:t xml:space="preserve">result of correlation </w:t>
      </w:r>
      <w:r w:rsidR="00090FB0">
        <w:rPr>
          <w:rFonts w:ascii="Times New Roman" w:hAnsi="Times New Roman" w:cs="Times New Roman"/>
          <w:sz w:val="24"/>
          <w:szCs w:val="24"/>
          <w:lang w:val="en-CA"/>
        </w:rPr>
        <w:t xml:space="preserve">analysis </w:t>
      </w:r>
      <w:r w:rsidR="00346F4A">
        <w:rPr>
          <w:rFonts w:ascii="Times New Roman" w:hAnsi="Times New Roman" w:cs="Times New Roman"/>
          <w:sz w:val="24"/>
          <w:szCs w:val="24"/>
          <w:lang w:val="en-CA"/>
        </w:rPr>
        <w:t xml:space="preserve">is shown </w:t>
      </w:r>
      <w:r w:rsidR="00BC5C0B">
        <w:rPr>
          <w:rFonts w:ascii="Times New Roman" w:hAnsi="Times New Roman" w:cs="Times New Roman"/>
          <w:sz w:val="24"/>
          <w:szCs w:val="24"/>
          <w:lang w:val="en-CA"/>
        </w:rPr>
        <w:t>in Table 2</w:t>
      </w:r>
      <w:r w:rsidR="00346F4A">
        <w:rPr>
          <w:rFonts w:ascii="Times New Roman" w:hAnsi="Times New Roman" w:cs="Times New Roman"/>
          <w:sz w:val="24"/>
          <w:szCs w:val="24"/>
          <w:lang w:val="en-CA"/>
        </w:rPr>
        <w:t xml:space="preserve">. </w:t>
      </w:r>
      <w:r w:rsidR="00090FB0">
        <w:rPr>
          <w:rFonts w:ascii="Times New Roman" w:hAnsi="Times New Roman" w:cs="Times New Roman"/>
          <w:sz w:val="24"/>
          <w:szCs w:val="24"/>
          <w:lang w:val="en-CA"/>
        </w:rPr>
        <w:t xml:space="preserve">According to the result, </w:t>
      </w:r>
      <w:r w:rsidR="008203BE">
        <w:rPr>
          <w:rFonts w:ascii="Times New Roman" w:hAnsi="Times New Roman" w:cs="Times New Roman"/>
          <w:sz w:val="24"/>
          <w:szCs w:val="24"/>
          <w:lang w:val="en-CA"/>
        </w:rPr>
        <w:t>the correlation and the coefficient are both positive, which indicates a positive relation</w:t>
      </w:r>
      <w:r w:rsidR="00E90C94">
        <w:rPr>
          <w:rFonts w:ascii="Times New Roman" w:hAnsi="Times New Roman" w:cs="Times New Roman"/>
          <w:sz w:val="24"/>
          <w:szCs w:val="24"/>
          <w:lang w:val="en-CA"/>
        </w:rPr>
        <w:t>ship</w:t>
      </w:r>
      <w:r w:rsidR="008203BE">
        <w:rPr>
          <w:rFonts w:ascii="Times New Roman" w:hAnsi="Times New Roman" w:cs="Times New Roman"/>
          <w:sz w:val="24"/>
          <w:szCs w:val="24"/>
          <w:lang w:val="en-CA"/>
        </w:rPr>
        <w:t xml:space="preserve"> between them, but </w:t>
      </w:r>
      <w:r w:rsidR="00090FB0">
        <w:rPr>
          <w:rFonts w:ascii="Times New Roman" w:hAnsi="Times New Roman" w:cs="Times New Roman"/>
          <w:sz w:val="24"/>
          <w:szCs w:val="24"/>
          <w:lang w:val="en-CA"/>
        </w:rPr>
        <w:t>the correlation is only 0.239, which indicates a low correlation between NG1 and sea surface temperature. According to the summary report for the linear model (Figure 11), the estimator “ng1” representing “</w:t>
      </w:r>
      <w:proofErr w:type="spellStart"/>
      <w:r w:rsidR="00090FB0">
        <w:rPr>
          <w:rFonts w:ascii="Times New Roman" w:hAnsi="Times New Roman" w:cs="Times New Roman"/>
          <w:sz w:val="24"/>
          <w:szCs w:val="24"/>
          <w:lang w:val="en-CA"/>
        </w:rPr>
        <w:t>flowid</w:t>
      </w:r>
      <w:proofErr w:type="spellEnd"/>
      <w:r w:rsidR="00090FB0">
        <w:rPr>
          <w:rFonts w:ascii="Times New Roman" w:hAnsi="Times New Roman" w:cs="Times New Roman"/>
          <w:sz w:val="24"/>
          <w:szCs w:val="24"/>
          <w:lang w:val="en-CA"/>
        </w:rPr>
        <w:t xml:space="preserve">” or the relative position of the terminus position is not significant, and the adjusted R-squared value is 0.036, which is very far from 1, so the model does not perform well. The </w:t>
      </w:r>
      <w:r w:rsidR="004A1E83">
        <w:rPr>
          <w:rFonts w:ascii="Times New Roman" w:hAnsi="Times New Roman" w:cs="Times New Roman"/>
          <w:sz w:val="24"/>
          <w:szCs w:val="24"/>
          <w:lang w:val="en-CA"/>
        </w:rPr>
        <w:t xml:space="preserve">scatter plot with trend line of the linear model (Figure 13) displays that many points have high residuals from the trend line, so the model is not significant. According to Figure 14, the normal QQ plot shows that the residuals are not distributed normally, so there are systematic errors in the linear model, or the model is not significant for prediction. </w:t>
      </w:r>
    </w:p>
    <w:p w14:paraId="75126C6E" w14:textId="1D89B135" w:rsidR="00210FB0" w:rsidRDefault="00A20083" w:rsidP="007B6DAC">
      <w:pPr>
        <w:jc w:val="left"/>
        <w:rPr>
          <w:rFonts w:ascii="Times New Roman" w:hAnsi="Times New Roman" w:cs="Times New Roman"/>
          <w:sz w:val="24"/>
          <w:szCs w:val="24"/>
          <w:lang w:val="en-CA"/>
        </w:rPr>
      </w:pPr>
      <w:r>
        <w:rPr>
          <w:rFonts w:ascii="Times New Roman" w:hAnsi="Times New Roman" w:cs="Times New Roman"/>
          <w:sz w:val="24"/>
          <w:szCs w:val="24"/>
          <w:lang w:val="en-CA"/>
        </w:rPr>
        <w:tab/>
        <w:t xml:space="preserve">Finally, the time-series of terminus detection </w:t>
      </w:r>
      <w:r w:rsidR="00372C4C">
        <w:rPr>
          <w:rFonts w:ascii="Times New Roman" w:hAnsi="Times New Roman" w:cs="Times New Roman"/>
          <w:sz w:val="24"/>
          <w:szCs w:val="24"/>
          <w:lang w:val="en-CA"/>
        </w:rPr>
        <w:t xml:space="preserve">are plotted. The terminus relative location or </w:t>
      </w:r>
      <w:proofErr w:type="spellStart"/>
      <w:r w:rsidR="00372C4C">
        <w:rPr>
          <w:rFonts w:ascii="Times New Roman" w:hAnsi="Times New Roman" w:cs="Times New Roman"/>
          <w:sz w:val="24"/>
          <w:szCs w:val="24"/>
          <w:lang w:val="en-CA"/>
        </w:rPr>
        <w:t>flowid</w:t>
      </w:r>
      <w:proofErr w:type="spellEnd"/>
      <w:r w:rsidR="00372C4C">
        <w:rPr>
          <w:rFonts w:ascii="Times New Roman" w:hAnsi="Times New Roman" w:cs="Times New Roman"/>
          <w:sz w:val="24"/>
          <w:szCs w:val="24"/>
          <w:lang w:val="en-CA"/>
        </w:rPr>
        <w:t xml:space="preserve"> is averaged for eac</w:t>
      </w:r>
      <w:r w:rsidR="00FB70C3">
        <w:rPr>
          <w:rFonts w:ascii="Times New Roman" w:hAnsi="Times New Roman" w:cs="Times New Roman"/>
          <w:sz w:val="24"/>
          <w:szCs w:val="24"/>
          <w:lang w:val="en-CA"/>
        </w:rPr>
        <w:t xml:space="preserve">h month. The actual distance in meters from the solid starting point is </w:t>
      </w:r>
      <w:proofErr w:type="spellStart"/>
      <w:r w:rsidR="00FB70C3">
        <w:rPr>
          <w:rFonts w:ascii="Times New Roman" w:hAnsi="Times New Roman" w:cs="Times New Roman"/>
          <w:sz w:val="24"/>
          <w:szCs w:val="24"/>
          <w:lang w:val="en-CA"/>
        </w:rPr>
        <w:t>flowid</w:t>
      </w:r>
      <w:proofErr w:type="spellEnd"/>
      <w:r w:rsidR="00FB70C3">
        <w:rPr>
          <w:rFonts w:ascii="Times New Roman" w:hAnsi="Times New Roman" w:cs="Times New Roman"/>
          <w:sz w:val="24"/>
          <w:szCs w:val="24"/>
          <w:lang w:val="en-CA"/>
        </w:rPr>
        <w:t xml:space="preserve"> * 101.3 m. Figure 15 and 16 displays the time series in NG1. Figure 17 and 18 displays the time series in NG2. </w:t>
      </w:r>
      <w:r w:rsidR="00210FB0">
        <w:rPr>
          <w:rFonts w:ascii="Times New Roman" w:hAnsi="Times New Roman" w:cs="Times New Roman"/>
          <w:sz w:val="24"/>
          <w:szCs w:val="24"/>
          <w:lang w:val="en-CA"/>
        </w:rPr>
        <w:t xml:space="preserve">The time-series of sea surface temperature is shown in Figure 19, which provides a reference for the time-series of ice front position in NG. </w:t>
      </w:r>
    </w:p>
    <w:bookmarkEnd w:id="2"/>
    <w:p w14:paraId="3B174707" w14:textId="070CAEFD" w:rsidR="00CE13CD" w:rsidRDefault="00CE13CD" w:rsidP="007B6DAC">
      <w:pPr>
        <w:jc w:val="left"/>
        <w:rPr>
          <w:rFonts w:ascii="Times New Roman" w:hAnsi="Times New Roman" w:cs="Times New Roman"/>
          <w:sz w:val="24"/>
          <w:szCs w:val="24"/>
          <w:lang w:val="en-CA"/>
        </w:rPr>
      </w:pPr>
    </w:p>
    <w:p w14:paraId="0CA1D26A" w14:textId="77777777" w:rsidR="00CE13CD" w:rsidRDefault="00CE13CD" w:rsidP="007B6DAC">
      <w:pPr>
        <w:jc w:val="left"/>
        <w:rPr>
          <w:rFonts w:ascii="Times New Roman" w:hAnsi="Times New Roman" w:cs="Times New Roman"/>
          <w:sz w:val="24"/>
          <w:szCs w:val="24"/>
          <w:lang w:val="en-CA"/>
        </w:rPr>
      </w:pPr>
    </w:p>
    <w:p w14:paraId="1CFB6931" w14:textId="7AC3269C" w:rsidR="006B1FFA" w:rsidRDefault="00831DF2" w:rsidP="007B6DAC">
      <w:pPr>
        <w:jc w:val="left"/>
        <w:rPr>
          <w:rFonts w:ascii="Times New Roman" w:hAnsi="Times New Roman" w:cs="Times New Roman"/>
          <w:sz w:val="24"/>
          <w:szCs w:val="24"/>
          <w:lang w:val="en-CA"/>
        </w:rPr>
      </w:pPr>
      <w:bookmarkStart w:id="3" w:name="_Hlk5653362"/>
      <w:r>
        <w:rPr>
          <w:noProof/>
        </w:rPr>
        <w:drawing>
          <wp:inline distT="0" distB="0" distL="0" distR="0" wp14:anchorId="2BAD3A57" wp14:editId="7C7AD710">
            <wp:extent cx="5731510" cy="3917757"/>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C8107E.tmp"/>
                    <pic:cNvPicPr/>
                  </pic:nvPicPr>
                  <pic:blipFill>
                    <a:blip r:embed="rId14">
                      <a:extLst>
                        <a:ext uri="{28A0092B-C50C-407E-A947-70E740481C1C}">
                          <a14:useLocalDpi xmlns:a14="http://schemas.microsoft.com/office/drawing/2010/main" val="0"/>
                        </a:ext>
                      </a:extLst>
                    </a:blip>
                    <a:stretch>
                      <a:fillRect/>
                    </a:stretch>
                  </pic:blipFill>
                  <pic:spPr>
                    <a:xfrm>
                      <a:off x="0" y="0"/>
                      <a:ext cx="5731510" cy="3917757"/>
                    </a:xfrm>
                    <a:prstGeom prst="rect">
                      <a:avLst/>
                    </a:prstGeom>
                  </pic:spPr>
                </pic:pic>
              </a:graphicData>
            </a:graphic>
          </wp:inline>
        </w:drawing>
      </w:r>
    </w:p>
    <w:p w14:paraId="22364B16" w14:textId="7F1EA951" w:rsidR="006B1FFA" w:rsidRDefault="006B1FFA" w:rsidP="007B6DAC">
      <w:pPr>
        <w:jc w:val="left"/>
        <w:rPr>
          <w:rFonts w:ascii="Times New Roman" w:hAnsi="Times New Roman" w:cs="Times New Roman"/>
          <w:sz w:val="24"/>
          <w:szCs w:val="24"/>
          <w:lang w:val="en-CA"/>
        </w:rPr>
      </w:pPr>
      <w:r>
        <w:rPr>
          <w:rFonts w:ascii="Times New Roman" w:hAnsi="Times New Roman" w:cs="Times New Roman"/>
          <w:sz w:val="24"/>
          <w:szCs w:val="24"/>
          <w:lang w:val="en-CA"/>
        </w:rPr>
        <w:t xml:space="preserve">Figure 7: </w:t>
      </w:r>
      <w:r w:rsidR="00831DF2">
        <w:rPr>
          <w:rFonts w:ascii="Times New Roman" w:hAnsi="Times New Roman" w:cs="Times New Roman"/>
          <w:sz w:val="24"/>
          <w:szCs w:val="24"/>
          <w:lang w:val="en-CA"/>
        </w:rPr>
        <w:t xml:space="preserve">an example of an </w:t>
      </w:r>
      <w:r w:rsidR="0048237A">
        <w:rPr>
          <w:rFonts w:ascii="Times New Roman" w:hAnsi="Times New Roman" w:cs="Times New Roman"/>
          <w:sz w:val="24"/>
          <w:szCs w:val="24"/>
          <w:lang w:val="en-CA"/>
        </w:rPr>
        <w:t>Arbitrary Profile result</w:t>
      </w:r>
      <w:r>
        <w:rPr>
          <w:rFonts w:ascii="Times New Roman" w:hAnsi="Times New Roman" w:cs="Times New Roman"/>
          <w:sz w:val="24"/>
          <w:szCs w:val="24"/>
          <w:lang w:val="en-CA"/>
        </w:rPr>
        <w:t xml:space="preserve"> in ENVI. </w:t>
      </w:r>
    </w:p>
    <w:bookmarkEnd w:id="3"/>
    <w:p w14:paraId="56528508" w14:textId="36C66072" w:rsidR="00831DF2" w:rsidRDefault="00831DF2" w:rsidP="007B6DAC">
      <w:pPr>
        <w:jc w:val="left"/>
        <w:rPr>
          <w:rFonts w:ascii="Times New Roman" w:hAnsi="Times New Roman" w:cs="Times New Roman"/>
          <w:sz w:val="24"/>
          <w:szCs w:val="24"/>
          <w:lang w:val="en-CA"/>
        </w:rPr>
      </w:pPr>
    </w:p>
    <w:p w14:paraId="736EB566" w14:textId="2541B58D" w:rsidR="00831DF2" w:rsidRDefault="00831DF2" w:rsidP="007B6DAC">
      <w:pPr>
        <w:jc w:val="left"/>
        <w:rPr>
          <w:rFonts w:ascii="Times New Roman" w:hAnsi="Times New Roman" w:cs="Times New Roman"/>
          <w:sz w:val="24"/>
          <w:szCs w:val="24"/>
          <w:lang w:val="en-CA"/>
        </w:rPr>
      </w:pPr>
      <w:bookmarkStart w:id="4" w:name="_Hlk5653397"/>
      <w:r>
        <w:rPr>
          <w:rFonts w:ascii="Times New Roman" w:hAnsi="Times New Roman" w:cs="Times New Roman"/>
          <w:noProof/>
          <w:sz w:val="24"/>
          <w:szCs w:val="24"/>
          <w:lang w:val="en-CA"/>
        </w:rPr>
        <w:lastRenderedPageBreak/>
        <w:drawing>
          <wp:inline distT="0" distB="0" distL="0" distR="0" wp14:anchorId="64DE9698" wp14:editId="2FB1A344">
            <wp:extent cx="5731510" cy="35687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B0192D.tmp"/>
                    <pic:cNvPicPr/>
                  </pic:nvPicPr>
                  <pic:blipFill>
                    <a:blip r:embed="rId15">
                      <a:extLst>
                        <a:ext uri="{28A0092B-C50C-407E-A947-70E740481C1C}">
                          <a14:useLocalDpi xmlns:a14="http://schemas.microsoft.com/office/drawing/2010/main" val="0"/>
                        </a:ext>
                      </a:extLst>
                    </a:blip>
                    <a:stretch>
                      <a:fillRect/>
                    </a:stretch>
                  </pic:blipFill>
                  <pic:spPr>
                    <a:xfrm>
                      <a:off x="0" y="0"/>
                      <a:ext cx="5731510" cy="3568700"/>
                    </a:xfrm>
                    <a:prstGeom prst="rect">
                      <a:avLst/>
                    </a:prstGeom>
                  </pic:spPr>
                </pic:pic>
              </a:graphicData>
            </a:graphic>
          </wp:inline>
        </w:drawing>
      </w:r>
    </w:p>
    <w:p w14:paraId="12090758" w14:textId="097E9D27" w:rsidR="00831DF2" w:rsidRDefault="00346F4A" w:rsidP="007B6DAC">
      <w:pPr>
        <w:jc w:val="left"/>
        <w:rPr>
          <w:rFonts w:ascii="Times New Roman" w:hAnsi="Times New Roman" w:cs="Times New Roman"/>
          <w:sz w:val="24"/>
          <w:szCs w:val="24"/>
          <w:lang w:val="en-CA"/>
        </w:rPr>
      </w:pPr>
      <w:r>
        <w:rPr>
          <w:rFonts w:ascii="Times New Roman" w:hAnsi="Times New Roman" w:cs="Times New Roman"/>
          <w:sz w:val="24"/>
          <w:szCs w:val="24"/>
          <w:lang w:val="en-CA"/>
        </w:rPr>
        <w:t xml:space="preserve">Figure 8: the screenshot of classification </w:t>
      </w:r>
      <w:r w:rsidR="00831DF2">
        <w:rPr>
          <w:rFonts w:ascii="Times New Roman" w:hAnsi="Times New Roman" w:cs="Times New Roman"/>
          <w:sz w:val="24"/>
          <w:szCs w:val="24"/>
          <w:lang w:val="en-CA"/>
        </w:rPr>
        <w:t xml:space="preserve">result </w:t>
      </w:r>
      <w:r>
        <w:rPr>
          <w:rFonts w:ascii="Times New Roman" w:hAnsi="Times New Roman" w:cs="Times New Roman"/>
          <w:sz w:val="24"/>
          <w:szCs w:val="24"/>
          <w:lang w:val="en-CA"/>
        </w:rPr>
        <w:t xml:space="preserve">using </w:t>
      </w:r>
      <w:r w:rsidR="00831DF2">
        <w:rPr>
          <w:rFonts w:ascii="Times New Roman" w:hAnsi="Times New Roman" w:cs="Times New Roman"/>
          <w:sz w:val="24"/>
          <w:szCs w:val="24"/>
          <w:lang w:val="en-CA"/>
        </w:rPr>
        <w:t>18.5</w:t>
      </w:r>
      <w:r w:rsidR="00197B20">
        <w:rPr>
          <w:rFonts w:ascii="Times New Roman" w:hAnsi="Times New Roman" w:cs="Times New Roman"/>
          <w:sz w:val="24"/>
          <w:szCs w:val="24"/>
          <w:lang w:val="en-CA"/>
        </w:rPr>
        <w:t xml:space="preserve"> (left)</w:t>
      </w:r>
      <w:r w:rsidR="00831DF2">
        <w:rPr>
          <w:rFonts w:ascii="Times New Roman" w:hAnsi="Times New Roman" w:cs="Times New Roman"/>
          <w:sz w:val="24"/>
          <w:szCs w:val="24"/>
          <w:lang w:val="en-CA"/>
        </w:rPr>
        <w:t xml:space="preserve"> and </w:t>
      </w:r>
      <w:r>
        <w:rPr>
          <w:rFonts w:ascii="Times New Roman" w:hAnsi="Times New Roman" w:cs="Times New Roman"/>
          <w:sz w:val="24"/>
          <w:szCs w:val="24"/>
          <w:lang w:val="en-CA"/>
        </w:rPr>
        <w:t>14</w:t>
      </w:r>
      <w:r w:rsidR="00197B20">
        <w:rPr>
          <w:rFonts w:ascii="Times New Roman" w:hAnsi="Times New Roman" w:cs="Times New Roman"/>
          <w:sz w:val="24"/>
          <w:szCs w:val="24"/>
          <w:lang w:val="en-CA"/>
        </w:rPr>
        <w:t xml:space="preserve"> (right)</w:t>
      </w:r>
      <w:r>
        <w:rPr>
          <w:rFonts w:ascii="Times New Roman" w:hAnsi="Times New Roman" w:cs="Times New Roman"/>
          <w:sz w:val="24"/>
          <w:szCs w:val="24"/>
          <w:lang w:val="en-CA"/>
        </w:rPr>
        <w:t xml:space="preserve"> as </w:t>
      </w:r>
      <w:r w:rsidR="00831DF2">
        <w:rPr>
          <w:rFonts w:ascii="Times New Roman" w:hAnsi="Times New Roman" w:cs="Times New Roman"/>
          <w:sz w:val="24"/>
          <w:szCs w:val="24"/>
          <w:lang w:val="en-CA"/>
        </w:rPr>
        <w:t xml:space="preserve">intensity </w:t>
      </w:r>
      <w:r>
        <w:rPr>
          <w:rFonts w:ascii="Times New Roman" w:hAnsi="Times New Roman" w:cs="Times New Roman"/>
          <w:sz w:val="24"/>
          <w:szCs w:val="24"/>
          <w:lang w:val="en-CA"/>
        </w:rPr>
        <w:t>threshold</w:t>
      </w:r>
      <w:r w:rsidR="008928C3">
        <w:rPr>
          <w:rFonts w:ascii="Times New Roman" w:hAnsi="Times New Roman" w:cs="Times New Roman"/>
          <w:sz w:val="24"/>
          <w:szCs w:val="24"/>
          <w:lang w:val="en-CA"/>
        </w:rPr>
        <w:t xml:space="preserve"> </w:t>
      </w:r>
      <w:r w:rsidR="00831DF2">
        <w:rPr>
          <w:rFonts w:ascii="Times New Roman" w:hAnsi="Times New Roman" w:cs="Times New Roman"/>
          <w:sz w:val="24"/>
          <w:szCs w:val="24"/>
          <w:lang w:val="en-CA"/>
        </w:rPr>
        <w:t xml:space="preserve">in </w:t>
      </w:r>
      <w:r w:rsidR="008928C3">
        <w:rPr>
          <w:rFonts w:ascii="Times New Roman" w:hAnsi="Times New Roman" w:cs="Times New Roman"/>
          <w:sz w:val="24"/>
          <w:szCs w:val="24"/>
          <w:lang w:val="en-CA"/>
        </w:rPr>
        <w:t>September 2015</w:t>
      </w:r>
      <w:r>
        <w:rPr>
          <w:rFonts w:ascii="Times New Roman" w:hAnsi="Times New Roman" w:cs="Times New Roman"/>
          <w:sz w:val="24"/>
          <w:szCs w:val="24"/>
          <w:lang w:val="en-CA"/>
        </w:rPr>
        <w:t xml:space="preserve">. </w:t>
      </w:r>
    </w:p>
    <w:bookmarkEnd w:id="4"/>
    <w:p w14:paraId="7BEE46CA" w14:textId="77777777" w:rsidR="00831DF2" w:rsidRDefault="00831DF2" w:rsidP="007B6DAC">
      <w:pPr>
        <w:jc w:val="left"/>
        <w:rPr>
          <w:rFonts w:ascii="Times New Roman" w:hAnsi="Times New Roman" w:cs="Times New Roman"/>
          <w:sz w:val="24"/>
          <w:szCs w:val="24"/>
          <w:lang w:val="en-CA"/>
        </w:rPr>
      </w:pPr>
    </w:p>
    <w:p w14:paraId="715E3466" w14:textId="77777777" w:rsidR="00E847DF" w:rsidRDefault="00E847DF" w:rsidP="007B6DAC">
      <w:pPr>
        <w:jc w:val="left"/>
        <w:rPr>
          <w:rFonts w:ascii="Times New Roman" w:hAnsi="Times New Roman" w:cs="Times New Roman"/>
          <w:sz w:val="24"/>
          <w:szCs w:val="24"/>
          <w:lang w:val="en-CA"/>
        </w:rPr>
      </w:pPr>
    </w:p>
    <w:p w14:paraId="7E807469" w14:textId="5DF75ADB" w:rsidR="00E847DF" w:rsidRDefault="00E847DF" w:rsidP="007B6DAC">
      <w:pPr>
        <w:jc w:val="left"/>
        <w:rPr>
          <w:rFonts w:ascii="Times New Roman" w:hAnsi="Times New Roman" w:cs="Times New Roman"/>
          <w:sz w:val="24"/>
          <w:szCs w:val="24"/>
          <w:lang w:val="en-CA"/>
        </w:rPr>
      </w:pPr>
      <w:bookmarkStart w:id="5" w:name="_Hlk5653448"/>
      <w:r>
        <w:rPr>
          <w:noProof/>
        </w:rPr>
        <w:lastRenderedPageBreak/>
        <w:drawing>
          <wp:inline distT="0" distB="0" distL="0" distR="0" wp14:anchorId="75656BEE" wp14:editId="3B9D0849">
            <wp:extent cx="5731510" cy="6101976"/>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2470F0.tmp"/>
                    <pic:cNvPicPr/>
                  </pic:nvPicPr>
                  <pic:blipFill>
                    <a:blip r:embed="rId16">
                      <a:extLst>
                        <a:ext uri="{28A0092B-C50C-407E-A947-70E740481C1C}">
                          <a14:useLocalDpi xmlns:a14="http://schemas.microsoft.com/office/drawing/2010/main" val="0"/>
                        </a:ext>
                      </a:extLst>
                    </a:blip>
                    <a:stretch>
                      <a:fillRect/>
                    </a:stretch>
                  </pic:blipFill>
                  <pic:spPr>
                    <a:xfrm>
                      <a:off x="0" y="0"/>
                      <a:ext cx="5731510" cy="6101976"/>
                    </a:xfrm>
                    <a:prstGeom prst="rect">
                      <a:avLst/>
                    </a:prstGeom>
                  </pic:spPr>
                </pic:pic>
              </a:graphicData>
            </a:graphic>
          </wp:inline>
        </w:drawing>
      </w:r>
    </w:p>
    <w:p w14:paraId="62B93029" w14:textId="149FFD03" w:rsidR="00E847DF" w:rsidRDefault="00E847DF" w:rsidP="007B6DAC">
      <w:pPr>
        <w:jc w:val="left"/>
        <w:rPr>
          <w:rFonts w:ascii="Times New Roman" w:hAnsi="Times New Roman" w:cs="Times New Roman"/>
          <w:sz w:val="24"/>
          <w:szCs w:val="24"/>
          <w:lang w:val="en-CA"/>
        </w:rPr>
      </w:pPr>
      <w:r>
        <w:rPr>
          <w:rFonts w:ascii="Times New Roman" w:hAnsi="Times New Roman" w:cs="Times New Roman"/>
          <w:sz w:val="24"/>
          <w:szCs w:val="24"/>
          <w:lang w:val="en-CA"/>
        </w:rPr>
        <w:t xml:space="preserve">Figure 9: the generated terminus </w:t>
      </w:r>
      <w:r w:rsidR="00243E71">
        <w:rPr>
          <w:rFonts w:ascii="Times New Roman" w:hAnsi="Times New Roman" w:cs="Times New Roman"/>
          <w:sz w:val="24"/>
          <w:szCs w:val="24"/>
          <w:lang w:val="en-CA"/>
        </w:rPr>
        <w:t xml:space="preserve">(red line) </w:t>
      </w:r>
      <w:r>
        <w:rPr>
          <w:rFonts w:ascii="Times New Roman" w:hAnsi="Times New Roman" w:cs="Times New Roman"/>
          <w:sz w:val="24"/>
          <w:szCs w:val="24"/>
          <w:lang w:val="en-CA"/>
        </w:rPr>
        <w:t>compared with the digitized terminus</w:t>
      </w:r>
      <w:r w:rsidR="00243E71">
        <w:rPr>
          <w:rFonts w:ascii="Times New Roman" w:hAnsi="Times New Roman" w:cs="Times New Roman"/>
          <w:sz w:val="24"/>
          <w:szCs w:val="24"/>
          <w:lang w:val="en-CA"/>
        </w:rPr>
        <w:t xml:space="preserve"> (green line)</w:t>
      </w:r>
      <w:r>
        <w:rPr>
          <w:rFonts w:ascii="Times New Roman" w:hAnsi="Times New Roman" w:cs="Times New Roman"/>
          <w:sz w:val="24"/>
          <w:szCs w:val="24"/>
          <w:lang w:val="en-CA"/>
        </w:rPr>
        <w:t>.</w:t>
      </w:r>
    </w:p>
    <w:p w14:paraId="520DDC3D" w14:textId="1253A52D" w:rsidR="00E847DF" w:rsidRDefault="00E847DF" w:rsidP="007B6DAC">
      <w:pPr>
        <w:jc w:val="left"/>
        <w:rPr>
          <w:rFonts w:ascii="Times New Roman" w:hAnsi="Times New Roman" w:cs="Times New Roman"/>
          <w:sz w:val="24"/>
          <w:szCs w:val="24"/>
          <w:lang w:val="en-CA"/>
        </w:rPr>
      </w:pPr>
    </w:p>
    <w:p w14:paraId="2DF45BDB" w14:textId="11116E86" w:rsidR="00E847DF" w:rsidRDefault="00E847DF" w:rsidP="007B6DAC">
      <w:pPr>
        <w:jc w:val="left"/>
        <w:rPr>
          <w:rFonts w:ascii="Times New Roman" w:hAnsi="Times New Roman" w:cs="Times New Roman"/>
          <w:sz w:val="24"/>
          <w:szCs w:val="24"/>
          <w:lang w:val="en-CA"/>
        </w:rPr>
      </w:pPr>
    </w:p>
    <w:p w14:paraId="64C9D1EF" w14:textId="6F457B00" w:rsidR="00E847DF" w:rsidRDefault="00E847DF" w:rsidP="007B6DAC">
      <w:pPr>
        <w:jc w:val="left"/>
        <w:rPr>
          <w:rFonts w:ascii="Times New Roman" w:hAnsi="Times New Roman" w:cs="Times New Roman"/>
          <w:sz w:val="24"/>
          <w:szCs w:val="24"/>
          <w:lang w:val="en-CA"/>
        </w:rPr>
      </w:pPr>
      <w:r>
        <w:rPr>
          <w:noProof/>
        </w:rPr>
        <w:lastRenderedPageBreak/>
        <w:drawing>
          <wp:inline distT="0" distB="0" distL="0" distR="0" wp14:anchorId="578CB26C" wp14:editId="4BA5CA27">
            <wp:extent cx="5624830" cy="8229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24319E.tmp"/>
                    <pic:cNvPicPr/>
                  </pic:nvPicPr>
                  <pic:blipFill>
                    <a:blip r:embed="rId17">
                      <a:extLst>
                        <a:ext uri="{28A0092B-C50C-407E-A947-70E740481C1C}">
                          <a14:useLocalDpi xmlns:a14="http://schemas.microsoft.com/office/drawing/2010/main" val="0"/>
                        </a:ext>
                      </a:extLst>
                    </a:blip>
                    <a:stretch>
                      <a:fillRect/>
                    </a:stretch>
                  </pic:blipFill>
                  <pic:spPr>
                    <a:xfrm>
                      <a:off x="0" y="0"/>
                      <a:ext cx="5624830" cy="8229600"/>
                    </a:xfrm>
                    <a:prstGeom prst="rect">
                      <a:avLst/>
                    </a:prstGeom>
                  </pic:spPr>
                </pic:pic>
              </a:graphicData>
            </a:graphic>
          </wp:inline>
        </w:drawing>
      </w:r>
    </w:p>
    <w:p w14:paraId="228473B6" w14:textId="205E666A" w:rsidR="00E847DF" w:rsidRDefault="00E847DF" w:rsidP="007B6DAC">
      <w:pPr>
        <w:jc w:val="left"/>
        <w:rPr>
          <w:rFonts w:ascii="Times New Roman" w:hAnsi="Times New Roman" w:cs="Times New Roman"/>
          <w:sz w:val="24"/>
          <w:szCs w:val="24"/>
          <w:lang w:val="en-CA"/>
        </w:rPr>
      </w:pPr>
      <w:r>
        <w:rPr>
          <w:rFonts w:ascii="Times New Roman" w:hAnsi="Times New Roman" w:cs="Times New Roman"/>
          <w:sz w:val="24"/>
          <w:szCs w:val="24"/>
          <w:lang w:val="en-CA"/>
        </w:rPr>
        <w:t>Figure 10: The verification polygon for generating the accuracy assessment.</w:t>
      </w:r>
    </w:p>
    <w:bookmarkEnd w:id="5"/>
    <w:p w14:paraId="7EC0846E" w14:textId="3AA57688" w:rsidR="00E847DF" w:rsidRDefault="00E847DF" w:rsidP="007B6DAC">
      <w:pPr>
        <w:jc w:val="left"/>
        <w:rPr>
          <w:rFonts w:ascii="Times New Roman" w:hAnsi="Times New Roman" w:cs="Times New Roman"/>
          <w:sz w:val="24"/>
          <w:szCs w:val="24"/>
          <w:lang w:val="en-CA"/>
        </w:rPr>
      </w:pPr>
    </w:p>
    <w:p w14:paraId="78C121EF" w14:textId="77777777" w:rsidR="00E847DF" w:rsidRDefault="00E847DF" w:rsidP="007B6DAC">
      <w:pPr>
        <w:jc w:val="left"/>
        <w:rPr>
          <w:rFonts w:ascii="Times New Roman" w:hAnsi="Times New Roman" w:cs="Times New Roman"/>
          <w:sz w:val="24"/>
          <w:szCs w:val="24"/>
          <w:lang w:val="en-CA"/>
        </w:rPr>
      </w:pPr>
    </w:p>
    <w:p w14:paraId="5EBC4A72" w14:textId="77777777" w:rsidR="00E847DF" w:rsidRDefault="00E847DF" w:rsidP="00E847DF">
      <w:pPr>
        <w:jc w:val="left"/>
        <w:rPr>
          <w:rFonts w:ascii="Times New Roman" w:hAnsi="Times New Roman" w:cs="Times New Roman"/>
          <w:sz w:val="24"/>
          <w:szCs w:val="24"/>
          <w:lang w:val="en-CA"/>
        </w:rPr>
      </w:pPr>
    </w:p>
    <w:p w14:paraId="02267450" w14:textId="0850488E" w:rsidR="00724480" w:rsidRDefault="00724480" w:rsidP="00724480">
      <w:pPr>
        <w:jc w:val="left"/>
        <w:rPr>
          <w:rFonts w:ascii="Times New Roman" w:hAnsi="Times New Roman" w:cs="Times New Roman"/>
          <w:sz w:val="24"/>
          <w:szCs w:val="24"/>
          <w:lang w:val="en-CA"/>
        </w:rPr>
      </w:pPr>
      <w:bookmarkStart w:id="6" w:name="_Hlk5653479"/>
      <w:r>
        <w:rPr>
          <w:noProof/>
        </w:rPr>
        <w:drawing>
          <wp:inline distT="0" distB="0" distL="0" distR="0" wp14:anchorId="0AFC13DB" wp14:editId="2E511CD0">
            <wp:extent cx="5731510" cy="4642768"/>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247BA4.tmp"/>
                    <pic:cNvPicPr/>
                  </pic:nvPicPr>
                  <pic:blipFill>
                    <a:blip r:embed="rId18">
                      <a:extLst>
                        <a:ext uri="{28A0092B-C50C-407E-A947-70E740481C1C}">
                          <a14:useLocalDpi xmlns:a14="http://schemas.microsoft.com/office/drawing/2010/main" val="0"/>
                        </a:ext>
                      </a:extLst>
                    </a:blip>
                    <a:stretch>
                      <a:fillRect/>
                    </a:stretch>
                  </pic:blipFill>
                  <pic:spPr>
                    <a:xfrm>
                      <a:off x="0" y="0"/>
                      <a:ext cx="5731510" cy="4642768"/>
                    </a:xfrm>
                    <a:prstGeom prst="rect">
                      <a:avLst/>
                    </a:prstGeom>
                  </pic:spPr>
                </pic:pic>
              </a:graphicData>
            </a:graphic>
          </wp:inline>
        </w:drawing>
      </w:r>
    </w:p>
    <w:p w14:paraId="1848CB28" w14:textId="2A59E4FE" w:rsidR="00724480" w:rsidRPr="00227CC6" w:rsidRDefault="00724480" w:rsidP="00724480">
      <w:pPr>
        <w:jc w:val="left"/>
        <w:rPr>
          <w:rFonts w:ascii="Times New Roman" w:hAnsi="Times New Roman" w:cs="Times New Roman"/>
          <w:sz w:val="24"/>
          <w:szCs w:val="24"/>
          <w:lang w:val="en-CA"/>
        </w:rPr>
      </w:pPr>
      <w:r>
        <w:rPr>
          <w:rFonts w:ascii="Times New Roman" w:hAnsi="Times New Roman" w:cs="Times New Roman"/>
          <w:sz w:val="24"/>
          <w:szCs w:val="24"/>
          <w:lang w:val="en-CA"/>
        </w:rPr>
        <w:t xml:space="preserve">Figure 11: the available RGI glacier boundary data (the pink polygons) are not </w:t>
      </w:r>
      <w:r w:rsidR="00DA09D7">
        <w:rPr>
          <w:rFonts w:ascii="Times New Roman" w:hAnsi="Times New Roman" w:cs="Times New Roman"/>
          <w:sz w:val="24"/>
          <w:szCs w:val="24"/>
          <w:lang w:val="en-CA"/>
        </w:rPr>
        <w:t>overlapped</w:t>
      </w:r>
      <w:r>
        <w:rPr>
          <w:rFonts w:ascii="Times New Roman" w:hAnsi="Times New Roman" w:cs="Times New Roman"/>
          <w:sz w:val="24"/>
          <w:szCs w:val="24"/>
          <w:lang w:val="en-CA"/>
        </w:rPr>
        <w:t xml:space="preserve"> </w:t>
      </w:r>
      <w:r w:rsidR="00DA09D7">
        <w:rPr>
          <w:rFonts w:ascii="Times New Roman" w:hAnsi="Times New Roman" w:cs="Times New Roman"/>
          <w:sz w:val="24"/>
          <w:szCs w:val="24"/>
          <w:lang w:val="en-CA"/>
        </w:rPr>
        <w:t>with</w:t>
      </w:r>
      <w:r>
        <w:rPr>
          <w:rFonts w:ascii="Times New Roman" w:hAnsi="Times New Roman" w:cs="Times New Roman"/>
          <w:sz w:val="24"/>
          <w:szCs w:val="24"/>
          <w:lang w:val="en-CA"/>
        </w:rPr>
        <w:t xml:space="preserve"> </w:t>
      </w:r>
      <w:r w:rsidR="00DA09D7">
        <w:rPr>
          <w:rFonts w:ascii="Times New Roman" w:hAnsi="Times New Roman" w:cs="Times New Roman"/>
          <w:sz w:val="24"/>
          <w:szCs w:val="24"/>
          <w:lang w:val="en-CA"/>
        </w:rPr>
        <w:t xml:space="preserve">the </w:t>
      </w:r>
      <w:r>
        <w:rPr>
          <w:rFonts w:ascii="Times New Roman" w:hAnsi="Times New Roman" w:cs="Times New Roman"/>
          <w:sz w:val="24"/>
          <w:szCs w:val="24"/>
          <w:lang w:val="en-CA"/>
        </w:rPr>
        <w:t xml:space="preserve">terminus. </w:t>
      </w:r>
    </w:p>
    <w:bookmarkEnd w:id="6"/>
    <w:p w14:paraId="2FB15E8C" w14:textId="77777777" w:rsidR="00724480" w:rsidRDefault="00724480" w:rsidP="00625306">
      <w:pPr>
        <w:jc w:val="left"/>
        <w:rPr>
          <w:rFonts w:ascii="Times New Roman" w:hAnsi="Times New Roman" w:cs="Times New Roman"/>
          <w:sz w:val="24"/>
          <w:szCs w:val="24"/>
          <w:lang w:val="en-CA"/>
        </w:rPr>
      </w:pPr>
    </w:p>
    <w:p w14:paraId="029DF630" w14:textId="77777777" w:rsidR="00724480" w:rsidRDefault="00724480" w:rsidP="00625306">
      <w:pPr>
        <w:jc w:val="left"/>
        <w:rPr>
          <w:rFonts w:ascii="Times New Roman" w:hAnsi="Times New Roman" w:cs="Times New Roman"/>
          <w:sz w:val="24"/>
          <w:szCs w:val="24"/>
          <w:lang w:val="en-CA"/>
        </w:rPr>
      </w:pPr>
    </w:p>
    <w:p w14:paraId="195C39EA" w14:textId="77777777" w:rsidR="00724480" w:rsidRDefault="00724480" w:rsidP="00625306">
      <w:pPr>
        <w:jc w:val="left"/>
        <w:rPr>
          <w:rFonts w:ascii="Times New Roman" w:hAnsi="Times New Roman" w:cs="Times New Roman"/>
          <w:sz w:val="24"/>
          <w:szCs w:val="24"/>
          <w:lang w:val="en-CA"/>
        </w:rPr>
      </w:pPr>
    </w:p>
    <w:p w14:paraId="126A33E6" w14:textId="00FA31FC" w:rsidR="00E847DF" w:rsidRPr="00625306" w:rsidRDefault="00E847DF" w:rsidP="00625306">
      <w:pPr>
        <w:jc w:val="left"/>
        <w:rPr>
          <w:rFonts w:ascii="Times New Roman" w:hAnsi="Times New Roman" w:cs="Times New Roman"/>
          <w:sz w:val="24"/>
          <w:szCs w:val="24"/>
          <w:lang w:val="en-CA"/>
        </w:rPr>
      </w:pPr>
      <w:bookmarkStart w:id="7" w:name="_Hlk5653537"/>
      <w:r>
        <w:rPr>
          <w:rFonts w:ascii="Times New Roman" w:hAnsi="Times New Roman" w:cs="Times New Roman"/>
          <w:sz w:val="24"/>
          <w:szCs w:val="24"/>
          <w:lang w:val="en-CA"/>
        </w:rPr>
        <w:t xml:space="preserve">Table 1: </w:t>
      </w:r>
      <w:r w:rsidR="00625306">
        <w:rPr>
          <w:rFonts w:ascii="Times New Roman" w:hAnsi="Times New Roman" w:cs="Times New Roman"/>
          <w:sz w:val="24"/>
          <w:szCs w:val="24"/>
          <w:lang w:val="en-CA"/>
        </w:rPr>
        <w:t>T</w:t>
      </w:r>
      <w:r>
        <w:rPr>
          <w:rFonts w:ascii="Times New Roman" w:hAnsi="Times New Roman" w:cs="Times New Roman"/>
          <w:sz w:val="24"/>
          <w:szCs w:val="24"/>
          <w:lang w:val="en-CA"/>
        </w:rPr>
        <w:t xml:space="preserve">he accuracy assessment report. </w:t>
      </w:r>
      <w:r w:rsidR="00367ECB">
        <w:rPr>
          <w:rFonts w:ascii="Times New Roman" w:hAnsi="Times New Roman" w:cs="Times New Roman"/>
          <w:sz w:val="24"/>
          <w:szCs w:val="24"/>
          <w:lang w:val="en-CA"/>
        </w:rPr>
        <w:t>The column name</w:t>
      </w:r>
      <w:r w:rsidRPr="00625306">
        <w:rPr>
          <w:rFonts w:ascii="Times New Roman" w:hAnsi="Times New Roman" w:cs="Times New Roman"/>
          <w:sz w:val="24"/>
          <w:szCs w:val="24"/>
          <w:lang w:val="en-CA"/>
        </w:rPr>
        <w:t xml:space="preserve"> </w:t>
      </w:r>
      <w:r w:rsidR="00367ECB">
        <w:rPr>
          <w:rFonts w:ascii="Times New Roman" w:hAnsi="Times New Roman" w:cs="Times New Roman"/>
          <w:sz w:val="24"/>
          <w:szCs w:val="24"/>
          <w:lang w:val="en-CA"/>
        </w:rPr>
        <w:t xml:space="preserve">represents the </w:t>
      </w:r>
      <w:r w:rsidRPr="00625306">
        <w:rPr>
          <w:rFonts w:ascii="Times New Roman" w:hAnsi="Times New Roman" w:cs="Times New Roman"/>
          <w:sz w:val="24"/>
          <w:szCs w:val="24"/>
          <w:lang w:val="en-CA"/>
        </w:rPr>
        <w:t xml:space="preserve">digitized </w:t>
      </w:r>
      <w:r w:rsidR="00367ECB">
        <w:rPr>
          <w:rFonts w:ascii="Times New Roman" w:hAnsi="Times New Roman" w:cs="Times New Roman"/>
          <w:sz w:val="24"/>
          <w:szCs w:val="24"/>
          <w:lang w:val="en-CA"/>
        </w:rPr>
        <w:t xml:space="preserve">classification result as </w:t>
      </w:r>
      <w:proofErr w:type="spellStart"/>
      <w:r w:rsidR="00367ECB">
        <w:rPr>
          <w:rFonts w:ascii="Times New Roman" w:hAnsi="Times New Roman" w:cs="Times New Roman"/>
          <w:sz w:val="24"/>
          <w:szCs w:val="24"/>
          <w:lang w:val="en-CA"/>
        </w:rPr>
        <w:t>referenceThe</w:t>
      </w:r>
      <w:proofErr w:type="spellEnd"/>
      <w:r w:rsidR="00367ECB">
        <w:rPr>
          <w:rFonts w:ascii="Times New Roman" w:hAnsi="Times New Roman" w:cs="Times New Roman"/>
          <w:sz w:val="24"/>
          <w:szCs w:val="24"/>
          <w:lang w:val="en-CA"/>
        </w:rPr>
        <w:t xml:space="preserve"> row name</w:t>
      </w:r>
      <w:r w:rsidRPr="00625306">
        <w:rPr>
          <w:rFonts w:ascii="Times New Roman" w:hAnsi="Times New Roman" w:cs="Times New Roman"/>
          <w:sz w:val="24"/>
          <w:szCs w:val="24"/>
          <w:lang w:val="en-CA"/>
        </w:rPr>
        <w:t xml:space="preserve"> </w:t>
      </w:r>
      <w:r w:rsidR="00367ECB">
        <w:rPr>
          <w:rFonts w:ascii="Times New Roman" w:hAnsi="Times New Roman" w:cs="Times New Roman"/>
          <w:sz w:val="24"/>
          <w:szCs w:val="24"/>
          <w:lang w:val="en-CA"/>
        </w:rPr>
        <w:t>represents the</w:t>
      </w:r>
      <w:r w:rsidRPr="00625306">
        <w:rPr>
          <w:rFonts w:ascii="Times New Roman" w:hAnsi="Times New Roman" w:cs="Times New Roman"/>
          <w:sz w:val="24"/>
          <w:szCs w:val="24"/>
          <w:lang w:val="en-CA"/>
        </w:rPr>
        <w:t xml:space="preserve"> generated</w:t>
      </w:r>
      <w:r w:rsidR="00367ECB">
        <w:rPr>
          <w:rFonts w:ascii="Times New Roman" w:hAnsi="Times New Roman" w:cs="Times New Roman"/>
          <w:sz w:val="24"/>
          <w:szCs w:val="24"/>
          <w:lang w:val="en-CA"/>
        </w:rPr>
        <w:t xml:space="preserve"> classification result. The unit is k</w:t>
      </w:r>
      <w:r w:rsidRPr="00625306">
        <w:rPr>
          <w:rFonts w:ascii="Times New Roman" w:hAnsi="Times New Roman" w:cs="Times New Roman"/>
          <w:sz w:val="24"/>
          <w:szCs w:val="24"/>
          <w:lang w:val="en-CA"/>
        </w:rPr>
        <w:t>m</w:t>
      </w:r>
      <w:r w:rsidR="00367ECB" w:rsidRPr="00367ECB">
        <w:rPr>
          <w:rFonts w:ascii="Times New Roman" w:hAnsi="Times New Roman" w:cs="Times New Roman"/>
          <w:sz w:val="24"/>
          <w:szCs w:val="24"/>
          <w:vertAlign w:val="superscript"/>
          <w:lang w:val="en-CA"/>
        </w:rPr>
        <w:t>2</w:t>
      </w:r>
      <w:r w:rsidR="00367ECB">
        <w:rPr>
          <w:rFonts w:ascii="Times New Roman" w:hAnsi="Times New Roman" w:cs="Times New Roman"/>
          <w:sz w:val="24"/>
          <w:szCs w:val="24"/>
          <w:lang w:val="en-CA"/>
        </w:rPr>
        <w:t xml:space="preserve">. </w:t>
      </w:r>
    </w:p>
    <w:tbl>
      <w:tblPr>
        <w:tblStyle w:val="TableGrid"/>
        <w:tblW w:w="0" w:type="auto"/>
        <w:tblLook w:val="04A0" w:firstRow="1" w:lastRow="0" w:firstColumn="1" w:lastColumn="0" w:noHBand="0" w:noVBand="1"/>
      </w:tblPr>
      <w:tblGrid>
        <w:gridCol w:w="2270"/>
        <w:gridCol w:w="2258"/>
        <w:gridCol w:w="2244"/>
        <w:gridCol w:w="2244"/>
      </w:tblGrid>
      <w:tr w:rsidR="00E847DF" w14:paraId="10329A39" w14:textId="77777777" w:rsidTr="00340F66">
        <w:tc>
          <w:tcPr>
            <w:tcW w:w="2337" w:type="dxa"/>
          </w:tcPr>
          <w:p w14:paraId="0F55BE19" w14:textId="77777777" w:rsidR="00E847DF" w:rsidRDefault="00E847DF" w:rsidP="00340F66">
            <w:pPr>
              <w:jc w:val="right"/>
            </w:pPr>
            <w:r>
              <w:t>Referenced</w:t>
            </w:r>
          </w:p>
          <w:p w14:paraId="676A79C1" w14:textId="77777777" w:rsidR="00E847DF" w:rsidRDefault="00E847DF" w:rsidP="00340F66">
            <w:r>
              <w:t>Produced</w:t>
            </w:r>
          </w:p>
        </w:tc>
        <w:tc>
          <w:tcPr>
            <w:tcW w:w="2337" w:type="dxa"/>
          </w:tcPr>
          <w:p w14:paraId="7ACDD58C" w14:textId="77777777" w:rsidR="00E847DF" w:rsidRDefault="00E847DF" w:rsidP="00340F66">
            <w:r>
              <w:t>Snow/Ice</w:t>
            </w:r>
          </w:p>
        </w:tc>
        <w:tc>
          <w:tcPr>
            <w:tcW w:w="2338" w:type="dxa"/>
          </w:tcPr>
          <w:p w14:paraId="45866667" w14:textId="77777777" w:rsidR="00E847DF" w:rsidRDefault="00E847DF" w:rsidP="00340F66">
            <w:r>
              <w:t>Open Water</w:t>
            </w:r>
          </w:p>
        </w:tc>
        <w:tc>
          <w:tcPr>
            <w:tcW w:w="2338" w:type="dxa"/>
          </w:tcPr>
          <w:p w14:paraId="501351B6" w14:textId="77777777" w:rsidR="00E847DF" w:rsidRDefault="00E847DF" w:rsidP="00340F66">
            <w:r>
              <w:t>Total</w:t>
            </w:r>
          </w:p>
        </w:tc>
      </w:tr>
      <w:tr w:rsidR="00E847DF" w14:paraId="100DD177" w14:textId="77777777" w:rsidTr="00340F66">
        <w:tc>
          <w:tcPr>
            <w:tcW w:w="2337" w:type="dxa"/>
          </w:tcPr>
          <w:p w14:paraId="00532DCA" w14:textId="77777777" w:rsidR="00E847DF" w:rsidRDefault="00E847DF" w:rsidP="00340F66">
            <w:r>
              <w:t>Snow/Ice</w:t>
            </w:r>
          </w:p>
        </w:tc>
        <w:tc>
          <w:tcPr>
            <w:tcW w:w="2337" w:type="dxa"/>
          </w:tcPr>
          <w:p w14:paraId="121050E3" w14:textId="77777777" w:rsidR="00E847DF" w:rsidRDefault="00E847DF" w:rsidP="00340F66">
            <w:r>
              <w:t>59.722</w:t>
            </w:r>
          </w:p>
        </w:tc>
        <w:tc>
          <w:tcPr>
            <w:tcW w:w="2338" w:type="dxa"/>
          </w:tcPr>
          <w:p w14:paraId="16FBD847" w14:textId="77777777" w:rsidR="00E847DF" w:rsidRDefault="00E847DF" w:rsidP="00340F66">
            <w:r>
              <w:t>2.934</w:t>
            </w:r>
          </w:p>
        </w:tc>
        <w:tc>
          <w:tcPr>
            <w:tcW w:w="2338" w:type="dxa"/>
          </w:tcPr>
          <w:p w14:paraId="56A4EC65" w14:textId="77777777" w:rsidR="00E847DF" w:rsidRDefault="00E847DF" w:rsidP="00340F66">
            <w:r>
              <w:t>62.656</w:t>
            </w:r>
          </w:p>
        </w:tc>
      </w:tr>
      <w:tr w:rsidR="00E847DF" w14:paraId="4CDDC1C3" w14:textId="77777777" w:rsidTr="00340F66">
        <w:tc>
          <w:tcPr>
            <w:tcW w:w="2337" w:type="dxa"/>
          </w:tcPr>
          <w:p w14:paraId="7D29880F" w14:textId="77777777" w:rsidR="00E847DF" w:rsidRDefault="00E847DF" w:rsidP="00340F66">
            <w:r>
              <w:t>Open Water</w:t>
            </w:r>
          </w:p>
        </w:tc>
        <w:tc>
          <w:tcPr>
            <w:tcW w:w="2337" w:type="dxa"/>
          </w:tcPr>
          <w:p w14:paraId="3D55B2BE" w14:textId="77777777" w:rsidR="00E847DF" w:rsidRDefault="00E847DF" w:rsidP="00340F66">
            <w:r>
              <w:t>2.037</w:t>
            </w:r>
          </w:p>
        </w:tc>
        <w:tc>
          <w:tcPr>
            <w:tcW w:w="2338" w:type="dxa"/>
          </w:tcPr>
          <w:p w14:paraId="1BB6F047" w14:textId="77777777" w:rsidR="00E847DF" w:rsidRDefault="00E847DF" w:rsidP="00340F66">
            <w:r>
              <w:t>33.697</w:t>
            </w:r>
          </w:p>
        </w:tc>
        <w:tc>
          <w:tcPr>
            <w:tcW w:w="2338" w:type="dxa"/>
          </w:tcPr>
          <w:p w14:paraId="542C91AF" w14:textId="77777777" w:rsidR="00E847DF" w:rsidRDefault="00E847DF" w:rsidP="00340F66">
            <w:r>
              <w:t>35.734</w:t>
            </w:r>
          </w:p>
        </w:tc>
      </w:tr>
      <w:tr w:rsidR="00E847DF" w14:paraId="17780D59" w14:textId="77777777" w:rsidTr="00340F66">
        <w:tc>
          <w:tcPr>
            <w:tcW w:w="2337" w:type="dxa"/>
          </w:tcPr>
          <w:p w14:paraId="725F31D9" w14:textId="77777777" w:rsidR="00E847DF" w:rsidRDefault="00E847DF" w:rsidP="00340F66">
            <w:r>
              <w:t>Total</w:t>
            </w:r>
          </w:p>
        </w:tc>
        <w:tc>
          <w:tcPr>
            <w:tcW w:w="2337" w:type="dxa"/>
          </w:tcPr>
          <w:p w14:paraId="49085422" w14:textId="77777777" w:rsidR="00E847DF" w:rsidRDefault="00E847DF" w:rsidP="00340F66">
            <w:r>
              <w:t>61.759</w:t>
            </w:r>
          </w:p>
        </w:tc>
        <w:tc>
          <w:tcPr>
            <w:tcW w:w="2338" w:type="dxa"/>
          </w:tcPr>
          <w:p w14:paraId="5F907165" w14:textId="77777777" w:rsidR="00E847DF" w:rsidRDefault="00E847DF" w:rsidP="00340F66">
            <w:r>
              <w:t>36.631</w:t>
            </w:r>
          </w:p>
        </w:tc>
        <w:tc>
          <w:tcPr>
            <w:tcW w:w="2338" w:type="dxa"/>
          </w:tcPr>
          <w:p w14:paraId="435B0FC0" w14:textId="77777777" w:rsidR="00E847DF" w:rsidRDefault="00E847DF" w:rsidP="00340F66">
            <w:r>
              <w:t>98.390</w:t>
            </w:r>
          </w:p>
        </w:tc>
      </w:tr>
      <w:tr w:rsidR="00E847DF" w14:paraId="611E2D3C" w14:textId="77777777" w:rsidTr="00340F66">
        <w:tc>
          <w:tcPr>
            <w:tcW w:w="9350" w:type="dxa"/>
            <w:gridSpan w:val="4"/>
          </w:tcPr>
          <w:p w14:paraId="73A4C594" w14:textId="77777777" w:rsidR="00E847DF" w:rsidRDefault="00E847DF" w:rsidP="00340F66">
            <w:r>
              <w:t>Snow/Ice Producer Accuracy:  94.30%</w:t>
            </w:r>
          </w:p>
          <w:p w14:paraId="133CAC17" w14:textId="77777777" w:rsidR="00E847DF" w:rsidRDefault="00E847DF" w:rsidP="00340F66">
            <w:r>
              <w:t>Snow/Ice User Accuracy: 95.32%</w:t>
            </w:r>
          </w:p>
          <w:p w14:paraId="0F3E3905" w14:textId="4E1AD94A" w:rsidR="00E847DF" w:rsidRDefault="00E847DF" w:rsidP="00340F66">
            <w:r w:rsidRPr="003D1B4F">
              <w:t>Overall Accuracy</w:t>
            </w:r>
            <w:r>
              <w:t>: 94.95%</w:t>
            </w:r>
          </w:p>
        </w:tc>
      </w:tr>
      <w:bookmarkEnd w:id="7"/>
    </w:tbl>
    <w:p w14:paraId="463D3C07" w14:textId="649D871A" w:rsidR="00CE13CD" w:rsidRDefault="00CE13CD" w:rsidP="007B6DAC">
      <w:pPr>
        <w:jc w:val="left"/>
        <w:rPr>
          <w:rFonts w:ascii="Times New Roman" w:hAnsi="Times New Roman" w:cs="Times New Roman"/>
          <w:sz w:val="24"/>
          <w:szCs w:val="24"/>
          <w:lang w:val="en-CA"/>
        </w:rPr>
      </w:pPr>
    </w:p>
    <w:p w14:paraId="0A54D933" w14:textId="23EBBED6" w:rsidR="00367ECB" w:rsidRDefault="00BC5C0B" w:rsidP="007B6DAC">
      <w:pPr>
        <w:jc w:val="left"/>
        <w:rPr>
          <w:rFonts w:ascii="Times New Roman" w:hAnsi="Times New Roman" w:cs="Times New Roman"/>
          <w:sz w:val="24"/>
          <w:szCs w:val="24"/>
          <w:lang w:val="en-CA"/>
        </w:rPr>
      </w:pPr>
      <w:bookmarkStart w:id="8" w:name="_Hlk5653571"/>
      <w:r>
        <w:rPr>
          <w:rFonts w:ascii="Times New Roman" w:hAnsi="Times New Roman" w:cs="Times New Roman"/>
          <w:sz w:val="24"/>
          <w:szCs w:val="24"/>
          <w:lang w:val="en-CA"/>
        </w:rPr>
        <w:t xml:space="preserve">Table 2: The </w:t>
      </w:r>
      <w:r w:rsidR="00090FB0">
        <w:rPr>
          <w:rFonts w:ascii="Times New Roman" w:hAnsi="Times New Roman" w:cs="Times New Roman"/>
          <w:sz w:val="24"/>
          <w:szCs w:val="24"/>
          <w:lang w:val="en-CA"/>
        </w:rPr>
        <w:t xml:space="preserve">linear </w:t>
      </w:r>
      <w:r>
        <w:rPr>
          <w:rFonts w:ascii="Times New Roman" w:hAnsi="Times New Roman" w:cs="Times New Roman"/>
          <w:sz w:val="24"/>
          <w:szCs w:val="24"/>
          <w:lang w:val="en-CA"/>
        </w:rPr>
        <w:t xml:space="preserve">correlation analysis between sea surface temperature and terminus </w:t>
      </w:r>
      <w:r>
        <w:rPr>
          <w:rFonts w:ascii="Times New Roman" w:hAnsi="Times New Roman" w:cs="Times New Roman"/>
          <w:sz w:val="24"/>
          <w:szCs w:val="24"/>
          <w:lang w:val="en-CA"/>
        </w:rPr>
        <w:lastRenderedPageBreak/>
        <w:t xml:space="preserve">location. </w:t>
      </w:r>
    </w:p>
    <w:tbl>
      <w:tblPr>
        <w:tblStyle w:val="TableGrid"/>
        <w:tblW w:w="0" w:type="auto"/>
        <w:tblLook w:val="04A0" w:firstRow="1" w:lastRow="0" w:firstColumn="1" w:lastColumn="0" w:noHBand="0" w:noVBand="1"/>
      </w:tblPr>
      <w:tblGrid>
        <w:gridCol w:w="2254"/>
        <w:gridCol w:w="2254"/>
        <w:gridCol w:w="2254"/>
        <w:gridCol w:w="2254"/>
      </w:tblGrid>
      <w:tr w:rsidR="00BC5C0B" w14:paraId="0158B89B" w14:textId="77777777" w:rsidTr="00BC5C0B">
        <w:tc>
          <w:tcPr>
            <w:tcW w:w="2254" w:type="dxa"/>
          </w:tcPr>
          <w:p w14:paraId="771403DE" w14:textId="77777777" w:rsidR="00BC5C0B" w:rsidRDefault="00BC5C0B" w:rsidP="007B6DAC">
            <w:pPr>
              <w:jc w:val="left"/>
              <w:rPr>
                <w:rFonts w:ascii="Times New Roman" w:hAnsi="Times New Roman" w:cs="Times New Roman"/>
                <w:sz w:val="24"/>
                <w:szCs w:val="24"/>
                <w:lang w:val="en-CA"/>
              </w:rPr>
            </w:pPr>
          </w:p>
        </w:tc>
        <w:tc>
          <w:tcPr>
            <w:tcW w:w="2254" w:type="dxa"/>
          </w:tcPr>
          <w:p w14:paraId="55E54D04" w14:textId="6038AE49" w:rsidR="00BC5C0B" w:rsidRDefault="00090FB0" w:rsidP="007B6DAC">
            <w:pPr>
              <w:jc w:val="left"/>
              <w:rPr>
                <w:rFonts w:ascii="Times New Roman" w:hAnsi="Times New Roman" w:cs="Times New Roman"/>
                <w:sz w:val="24"/>
                <w:szCs w:val="24"/>
                <w:lang w:val="en-CA"/>
              </w:rPr>
            </w:pPr>
            <w:r>
              <w:rPr>
                <w:rFonts w:ascii="Times New Roman" w:hAnsi="Times New Roman" w:cs="Times New Roman"/>
                <w:sz w:val="24"/>
                <w:szCs w:val="24"/>
                <w:lang w:val="en-CA"/>
              </w:rPr>
              <w:t>Intercept</w:t>
            </w:r>
          </w:p>
        </w:tc>
        <w:tc>
          <w:tcPr>
            <w:tcW w:w="2254" w:type="dxa"/>
          </w:tcPr>
          <w:p w14:paraId="58C8658C" w14:textId="1ABC66C7" w:rsidR="00BC5C0B" w:rsidRDefault="00090FB0" w:rsidP="007B6DAC">
            <w:pPr>
              <w:jc w:val="left"/>
              <w:rPr>
                <w:rFonts w:ascii="Times New Roman" w:hAnsi="Times New Roman" w:cs="Times New Roman"/>
                <w:sz w:val="24"/>
                <w:szCs w:val="24"/>
                <w:lang w:val="en-CA"/>
              </w:rPr>
            </w:pPr>
            <w:r>
              <w:rPr>
                <w:rFonts w:ascii="Times New Roman" w:hAnsi="Times New Roman" w:cs="Times New Roman"/>
                <w:sz w:val="24"/>
                <w:szCs w:val="24"/>
                <w:lang w:val="en-CA"/>
              </w:rPr>
              <w:t>Coefficient</w:t>
            </w:r>
          </w:p>
        </w:tc>
        <w:tc>
          <w:tcPr>
            <w:tcW w:w="2254" w:type="dxa"/>
          </w:tcPr>
          <w:p w14:paraId="1AEC968F" w14:textId="7B910A00" w:rsidR="00BC5C0B" w:rsidRDefault="006D370B" w:rsidP="007B6DAC">
            <w:pPr>
              <w:jc w:val="left"/>
              <w:rPr>
                <w:rFonts w:ascii="Times New Roman" w:hAnsi="Times New Roman" w:cs="Times New Roman"/>
                <w:sz w:val="24"/>
                <w:szCs w:val="24"/>
                <w:lang w:val="en-CA"/>
              </w:rPr>
            </w:pPr>
            <w:r>
              <w:rPr>
                <w:rFonts w:ascii="Times New Roman" w:hAnsi="Times New Roman" w:cs="Times New Roman"/>
                <w:sz w:val="24"/>
                <w:szCs w:val="24"/>
                <w:lang w:val="en-CA"/>
              </w:rPr>
              <w:t>Correlation</w:t>
            </w:r>
          </w:p>
        </w:tc>
      </w:tr>
      <w:tr w:rsidR="00BC5C0B" w14:paraId="28DEB2C1" w14:textId="77777777" w:rsidTr="00BC5C0B">
        <w:tc>
          <w:tcPr>
            <w:tcW w:w="2254" w:type="dxa"/>
          </w:tcPr>
          <w:p w14:paraId="43AEBED1" w14:textId="64BFB098" w:rsidR="00BC5C0B" w:rsidRDefault="00090FB0" w:rsidP="007B6DAC">
            <w:pPr>
              <w:jc w:val="left"/>
              <w:rPr>
                <w:rFonts w:ascii="Times New Roman" w:hAnsi="Times New Roman" w:cs="Times New Roman"/>
                <w:sz w:val="24"/>
                <w:szCs w:val="24"/>
                <w:lang w:val="en-CA"/>
              </w:rPr>
            </w:pPr>
            <w:r>
              <w:rPr>
                <w:rFonts w:ascii="Times New Roman" w:hAnsi="Times New Roman" w:cs="Times New Roman"/>
                <w:sz w:val="24"/>
                <w:szCs w:val="24"/>
                <w:lang w:val="en-CA"/>
              </w:rPr>
              <w:t>Value</w:t>
            </w:r>
          </w:p>
        </w:tc>
        <w:tc>
          <w:tcPr>
            <w:tcW w:w="2254" w:type="dxa"/>
          </w:tcPr>
          <w:p w14:paraId="21DB2DB9" w14:textId="0BA11458" w:rsidR="00BC5C0B" w:rsidRDefault="00090FB0" w:rsidP="007B6DAC">
            <w:pPr>
              <w:jc w:val="left"/>
              <w:rPr>
                <w:rFonts w:ascii="Times New Roman" w:hAnsi="Times New Roman" w:cs="Times New Roman"/>
                <w:sz w:val="24"/>
                <w:szCs w:val="24"/>
                <w:lang w:val="en-CA"/>
              </w:rPr>
            </w:pPr>
            <w:r w:rsidRPr="00090FB0">
              <w:rPr>
                <w:rFonts w:ascii="Times New Roman" w:hAnsi="Times New Roman" w:cs="Times New Roman"/>
                <w:sz w:val="24"/>
                <w:szCs w:val="24"/>
                <w:lang w:val="en-CA"/>
              </w:rPr>
              <w:t>-200.988</w:t>
            </w:r>
          </w:p>
        </w:tc>
        <w:tc>
          <w:tcPr>
            <w:tcW w:w="2254" w:type="dxa"/>
          </w:tcPr>
          <w:p w14:paraId="7075D052" w14:textId="3D962FC3" w:rsidR="00BC5C0B" w:rsidRDefault="00090FB0" w:rsidP="007B6DAC">
            <w:pPr>
              <w:jc w:val="left"/>
              <w:rPr>
                <w:rFonts w:ascii="Times New Roman" w:hAnsi="Times New Roman" w:cs="Times New Roman"/>
                <w:sz w:val="24"/>
                <w:szCs w:val="24"/>
                <w:lang w:val="en-CA"/>
              </w:rPr>
            </w:pPr>
            <w:r w:rsidRPr="00090FB0">
              <w:rPr>
                <w:rFonts w:ascii="Times New Roman" w:hAnsi="Times New Roman" w:cs="Times New Roman"/>
                <w:sz w:val="24"/>
                <w:szCs w:val="24"/>
                <w:lang w:val="en-CA"/>
              </w:rPr>
              <w:t>0.744</w:t>
            </w:r>
          </w:p>
        </w:tc>
        <w:tc>
          <w:tcPr>
            <w:tcW w:w="2254" w:type="dxa"/>
          </w:tcPr>
          <w:p w14:paraId="72C5C9E1" w14:textId="63C2D385" w:rsidR="00BC5C0B" w:rsidRDefault="006D370B" w:rsidP="007B6DAC">
            <w:pPr>
              <w:jc w:val="left"/>
              <w:rPr>
                <w:rFonts w:ascii="Times New Roman" w:hAnsi="Times New Roman" w:cs="Times New Roman"/>
                <w:sz w:val="24"/>
                <w:szCs w:val="24"/>
                <w:lang w:val="en-CA"/>
              </w:rPr>
            </w:pPr>
            <w:r w:rsidRPr="006D370B">
              <w:rPr>
                <w:rFonts w:ascii="Times New Roman" w:hAnsi="Times New Roman" w:cs="Times New Roman"/>
                <w:sz w:val="24"/>
                <w:szCs w:val="24"/>
                <w:lang w:val="en-CA"/>
              </w:rPr>
              <w:t>0.23</w:t>
            </w:r>
            <w:r w:rsidR="00090FB0">
              <w:rPr>
                <w:rFonts w:ascii="Times New Roman" w:hAnsi="Times New Roman" w:cs="Times New Roman"/>
                <w:sz w:val="24"/>
                <w:szCs w:val="24"/>
                <w:lang w:val="en-CA"/>
              </w:rPr>
              <w:t>9</w:t>
            </w:r>
          </w:p>
        </w:tc>
      </w:tr>
      <w:bookmarkEnd w:id="8"/>
    </w:tbl>
    <w:p w14:paraId="527E6D94" w14:textId="608E080C" w:rsidR="00BC5C0B" w:rsidRDefault="00BC5C0B" w:rsidP="007B6DAC">
      <w:pPr>
        <w:jc w:val="left"/>
        <w:rPr>
          <w:rFonts w:ascii="Times New Roman" w:hAnsi="Times New Roman" w:cs="Times New Roman"/>
          <w:sz w:val="24"/>
          <w:szCs w:val="24"/>
          <w:lang w:val="en-CA"/>
        </w:rPr>
      </w:pPr>
    </w:p>
    <w:p w14:paraId="43D79504" w14:textId="407CA06E" w:rsidR="00090FB0" w:rsidRDefault="00090FB0" w:rsidP="007B6DAC">
      <w:pPr>
        <w:jc w:val="left"/>
        <w:rPr>
          <w:rFonts w:ascii="Times New Roman" w:hAnsi="Times New Roman" w:cs="Times New Roman"/>
          <w:sz w:val="24"/>
          <w:szCs w:val="24"/>
          <w:lang w:val="en-CA"/>
        </w:rPr>
      </w:pPr>
    </w:p>
    <w:p w14:paraId="08237DF9" w14:textId="77777777" w:rsidR="00090FB0" w:rsidRDefault="00090FB0" w:rsidP="007B6DAC">
      <w:pPr>
        <w:jc w:val="left"/>
        <w:rPr>
          <w:rFonts w:ascii="Times New Roman" w:hAnsi="Times New Roman" w:cs="Times New Roman"/>
          <w:sz w:val="24"/>
          <w:szCs w:val="24"/>
          <w:lang w:val="en-CA"/>
        </w:rPr>
      </w:pPr>
    </w:p>
    <w:p w14:paraId="3938EDC8" w14:textId="54A45D0C" w:rsidR="00090FB0" w:rsidRDefault="00090FB0" w:rsidP="007B6DAC">
      <w:pPr>
        <w:jc w:val="left"/>
        <w:rPr>
          <w:rFonts w:ascii="Times New Roman" w:hAnsi="Times New Roman" w:cs="Times New Roman"/>
          <w:sz w:val="24"/>
          <w:szCs w:val="24"/>
          <w:lang w:val="en-CA"/>
        </w:rPr>
      </w:pPr>
      <w:bookmarkStart w:id="9" w:name="_Hlk5653599"/>
      <w:r>
        <w:rPr>
          <w:rFonts w:ascii="Times New Roman" w:hAnsi="Times New Roman" w:cs="Times New Roman"/>
          <w:noProof/>
          <w:sz w:val="24"/>
          <w:szCs w:val="24"/>
          <w:lang w:val="en-CA"/>
        </w:rPr>
        <w:drawing>
          <wp:inline distT="0" distB="0" distL="0" distR="0" wp14:anchorId="0BB29637" wp14:editId="7E8717E8">
            <wp:extent cx="4839375" cy="2743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B095F1.tmp"/>
                    <pic:cNvPicPr/>
                  </pic:nvPicPr>
                  <pic:blipFill>
                    <a:blip r:embed="rId19">
                      <a:extLst>
                        <a:ext uri="{28A0092B-C50C-407E-A947-70E740481C1C}">
                          <a14:useLocalDpi xmlns:a14="http://schemas.microsoft.com/office/drawing/2010/main" val="0"/>
                        </a:ext>
                      </a:extLst>
                    </a:blip>
                    <a:stretch>
                      <a:fillRect/>
                    </a:stretch>
                  </pic:blipFill>
                  <pic:spPr>
                    <a:xfrm>
                      <a:off x="0" y="0"/>
                      <a:ext cx="4839375" cy="2743583"/>
                    </a:xfrm>
                    <a:prstGeom prst="rect">
                      <a:avLst/>
                    </a:prstGeom>
                  </pic:spPr>
                </pic:pic>
              </a:graphicData>
            </a:graphic>
          </wp:inline>
        </w:drawing>
      </w:r>
    </w:p>
    <w:p w14:paraId="3E56EA1A" w14:textId="77777777" w:rsidR="00090FB0" w:rsidRDefault="00090FB0" w:rsidP="00090FB0">
      <w:pPr>
        <w:jc w:val="left"/>
        <w:rPr>
          <w:rFonts w:ascii="Times New Roman" w:hAnsi="Times New Roman" w:cs="Times New Roman"/>
          <w:sz w:val="24"/>
          <w:szCs w:val="24"/>
          <w:lang w:val="en-CA"/>
        </w:rPr>
      </w:pPr>
      <w:r>
        <w:rPr>
          <w:rFonts w:ascii="Times New Roman" w:hAnsi="Times New Roman" w:cs="Times New Roman"/>
          <w:sz w:val="24"/>
          <w:szCs w:val="24"/>
          <w:lang w:val="en-CA"/>
        </w:rPr>
        <w:t xml:space="preserve">Figure 12: the summary report of the linear model between sea surface temperature and terminus location. </w:t>
      </w:r>
    </w:p>
    <w:p w14:paraId="409279EA" w14:textId="275FBAD8" w:rsidR="00090FB0" w:rsidRDefault="00090FB0" w:rsidP="007B6DAC">
      <w:pPr>
        <w:jc w:val="left"/>
        <w:rPr>
          <w:rFonts w:ascii="Times New Roman" w:hAnsi="Times New Roman" w:cs="Times New Roman"/>
          <w:sz w:val="24"/>
          <w:szCs w:val="24"/>
          <w:lang w:val="en-CA"/>
        </w:rPr>
      </w:pPr>
    </w:p>
    <w:p w14:paraId="1E8FAA51" w14:textId="34336D85" w:rsidR="00090FB0" w:rsidRDefault="00090FB0" w:rsidP="007B6DAC">
      <w:pPr>
        <w:jc w:val="left"/>
        <w:rPr>
          <w:rFonts w:ascii="Times New Roman" w:hAnsi="Times New Roman" w:cs="Times New Roman"/>
          <w:sz w:val="24"/>
          <w:szCs w:val="24"/>
          <w:lang w:val="en-CA"/>
        </w:rPr>
      </w:pPr>
      <w:r>
        <w:rPr>
          <w:rFonts w:ascii="Times New Roman" w:hAnsi="Times New Roman" w:cs="Times New Roman"/>
          <w:noProof/>
          <w:sz w:val="24"/>
          <w:szCs w:val="24"/>
          <w:lang w:val="en-CA"/>
        </w:rPr>
        <w:lastRenderedPageBreak/>
        <w:drawing>
          <wp:inline distT="0" distB="0" distL="0" distR="0" wp14:anchorId="58FE9B4B" wp14:editId="3B6BF163">
            <wp:extent cx="5731510" cy="496570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B06D2B.tmp"/>
                    <pic:cNvPicPr/>
                  </pic:nvPicPr>
                  <pic:blipFill>
                    <a:blip r:embed="rId20">
                      <a:extLst>
                        <a:ext uri="{28A0092B-C50C-407E-A947-70E740481C1C}">
                          <a14:useLocalDpi xmlns:a14="http://schemas.microsoft.com/office/drawing/2010/main" val="0"/>
                        </a:ext>
                      </a:extLst>
                    </a:blip>
                    <a:stretch>
                      <a:fillRect/>
                    </a:stretch>
                  </pic:blipFill>
                  <pic:spPr>
                    <a:xfrm>
                      <a:off x="0" y="0"/>
                      <a:ext cx="5731510" cy="4965700"/>
                    </a:xfrm>
                    <a:prstGeom prst="rect">
                      <a:avLst/>
                    </a:prstGeom>
                  </pic:spPr>
                </pic:pic>
              </a:graphicData>
            </a:graphic>
          </wp:inline>
        </w:drawing>
      </w:r>
    </w:p>
    <w:p w14:paraId="33FD6175" w14:textId="477A6149" w:rsidR="004A1E83" w:rsidRDefault="004A1E83" w:rsidP="007B6DAC">
      <w:pPr>
        <w:jc w:val="left"/>
        <w:rPr>
          <w:rFonts w:ascii="Times New Roman" w:hAnsi="Times New Roman" w:cs="Times New Roman"/>
          <w:sz w:val="24"/>
          <w:szCs w:val="24"/>
          <w:lang w:val="en-CA"/>
        </w:rPr>
      </w:pPr>
      <w:r>
        <w:rPr>
          <w:rFonts w:ascii="Times New Roman" w:hAnsi="Times New Roman" w:cs="Times New Roman"/>
          <w:sz w:val="24"/>
          <w:szCs w:val="24"/>
          <w:lang w:val="en-CA"/>
        </w:rPr>
        <w:t>Figure 13: the scatter plot with trend lines of the linear model</w:t>
      </w:r>
    </w:p>
    <w:p w14:paraId="3CF308C8" w14:textId="52A4C3A3" w:rsidR="004A1E83" w:rsidRDefault="004A1E83" w:rsidP="007B6DAC">
      <w:pPr>
        <w:jc w:val="left"/>
        <w:rPr>
          <w:rFonts w:ascii="Times New Roman" w:hAnsi="Times New Roman" w:cs="Times New Roman"/>
          <w:sz w:val="24"/>
          <w:szCs w:val="24"/>
          <w:lang w:val="en-CA"/>
        </w:rPr>
      </w:pPr>
    </w:p>
    <w:p w14:paraId="15F21C09" w14:textId="042A3441" w:rsidR="004A1E83" w:rsidRDefault="004A1E83" w:rsidP="007B6DAC">
      <w:pPr>
        <w:jc w:val="left"/>
        <w:rPr>
          <w:rFonts w:ascii="Times New Roman" w:hAnsi="Times New Roman" w:cs="Times New Roman"/>
          <w:sz w:val="24"/>
          <w:szCs w:val="24"/>
          <w:lang w:val="en-CA"/>
        </w:rPr>
      </w:pPr>
    </w:p>
    <w:p w14:paraId="622350D1" w14:textId="675E8569" w:rsidR="004A1E83" w:rsidRDefault="004A1E83" w:rsidP="007B6DAC">
      <w:pPr>
        <w:jc w:val="left"/>
        <w:rPr>
          <w:rFonts w:ascii="Times New Roman" w:hAnsi="Times New Roman" w:cs="Times New Roman"/>
          <w:sz w:val="24"/>
          <w:szCs w:val="24"/>
          <w:lang w:val="en-CA"/>
        </w:rPr>
      </w:pPr>
      <w:r>
        <w:rPr>
          <w:rFonts w:ascii="Times New Roman" w:hAnsi="Times New Roman" w:cs="Times New Roman"/>
          <w:noProof/>
          <w:sz w:val="24"/>
          <w:szCs w:val="24"/>
          <w:lang w:val="en-CA"/>
        </w:rPr>
        <w:lastRenderedPageBreak/>
        <w:drawing>
          <wp:inline distT="0" distB="0" distL="0" distR="0" wp14:anchorId="554F017E" wp14:editId="521AC0AD">
            <wp:extent cx="5731510" cy="5351780"/>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B06549.tmp"/>
                    <pic:cNvPicPr/>
                  </pic:nvPicPr>
                  <pic:blipFill>
                    <a:blip r:embed="rId21">
                      <a:extLst>
                        <a:ext uri="{28A0092B-C50C-407E-A947-70E740481C1C}">
                          <a14:useLocalDpi xmlns:a14="http://schemas.microsoft.com/office/drawing/2010/main" val="0"/>
                        </a:ext>
                      </a:extLst>
                    </a:blip>
                    <a:stretch>
                      <a:fillRect/>
                    </a:stretch>
                  </pic:blipFill>
                  <pic:spPr>
                    <a:xfrm>
                      <a:off x="0" y="0"/>
                      <a:ext cx="5731510" cy="5351780"/>
                    </a:xfrm>
                    <a:prstGeom prst="rect">
                      <a:avLst/>
                    </a:prstGeom>
                  </pic:spPr>
                </pic:pic>
              </a:graphicData>
            </a:graphic>
          </wp:inline>
        </w:drawing>
      </w:r>
    </w:p>
    <w:p w14:paraId="303101CF" w14:textId="3FA5CC36" w:rsidR="004A1E83" w:rsidRDefault="004A1E83" w:rsidP="007B6DAC">
      <w:pPr>
        <w:jc w:val="left"/>
        <w:rPr>
          <w:rFonts w:ascii="Times New Roman" w:hAnsi="Times New Roman" w:cs="Times New Roman"/>
          <w:sz w:val="24"/>
          <w:szCs w:val="24"/>
          <w:lang w:val="en-CA"/>
        </w:rPr>
      </w:pPr>
      <w:r>
        <w:rPr>
          <w:rFonts w:ascii="Times New Roman" w:hAnsi="Times New Roman" w:cs="Times New Roman"/>
          <w:sz w:val="24"/>
          <w:szCs w:val="24"/>
          <w:lang w:val="en-CA"/>
        </w:rPr>
        <w:t xml:space="preserve">Figure 14: the normal QQ plot displaying the error distribution. </w:t>
      </w:r>
    </w:p>
    <w:bookmarkEnd w:id="9"/>
    <w:p w14:paraId="56980FDA" w14:textId="0A0D033C" w:rsidR="008203BE" w:rsidRDefault="008203BE" w:rsidP="007B6DAC">
      <w:pPr>
        <w:jc w:val="left"/>
        <w:rPr>
          <w:rFonts w:ascii="Times New Roman" w:hAnsi="Times New Roman" w:cs="Times New Roman"/>
          <w:sz w:val="24"/>
          <w:szCs w:val="24"/>
          <w:lang w:val="en-CA"/>
        </w:rPr>
      </w:pPr>
    </w:p>
    <w:p w14:paraId="3041C0A2" w14:textId="5F2AC4B9" w:rsidR="00950AA6" w:rsidRDefault="00372C4C" w:rsidP="007B6DAC">
      <w:pPr>
        <w:jc w:val="left"/>
        <w:rPr>
          <w:rFonts w:ascii="Times New Roman" w:hAnsi="Times New Roman" w:cs="Times New Roman"/>
          <w:sz w:val="24"/>
          <w:szCs w:val="24"/>
          <w:lang w:val="en-CA"/>
        </w:rPr>
      </w:pPr>
      <w:bookmarkStart w:id="10" w:name="_Hlk5653657"/>
      <w:r>
        <w:rPr>
          <w:rFonts w:ascii="Times New Roman" w:hAnsi="Times New Roman" w:cs="Times New Roman"/>
          <w:noProof/>
          <w:sz w:val="24"/>
          <w:szCs w:val="24"/>
          <w:lang w:val="en-CA"/>
        </w:rPr>
        <w:lastRenderedPageBreak/>
        <w:drawing>
          <wp:inline distT="0" distB="0" distL="0" distR="0" wp14:anchorId="453719A3" wp14:editId="6102C14E">
            <wp:extent cx="5467350" cy="320360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9312" cy="3210611"/>
                    </a:xfrm>
                    <a:prstGeom prst="rect">
                      <a:avLst/>
                    </a:prstGeom>
                    <a:noFill/>
                  </pic:spPr>
                </pic:pic>
              </a:graphicData>
            </a:graphic>
          </wp:inline>
        </w:drawing>
      </w:r>
    </w:p>
    <w:p w14:paraId="248248FD" w14:textId="3266DFB0" w:rsidR="00950AA6" w:rsidRDefault="00950AA6" w:rsidP="007B6DAC">
      <w:pPr>
        <w:jc w:val="left"/>
        <w:rPr>
          <w:rFonts w:ascii="Times New Roman" w:hAnsi="Times New Roman" w:cs="Times New Roman"/>
          <w:sz w:val="24"/>
          <w:szCs w:val="24"/>
          <w:lang w:val="en-CA"/>
        </w:rPr>
      </w:pPr>
      <w:r>
        <w:rPr>
          <w:rFonts w:ascii="Times New Roman" w:hAnsi="Times New Roman" w:cs="Times New Roman"/>
          <w:sz w:val="24"/>
          <w:szCs w:val="24"/>
          <w:lang w:val="en-CA"/>
        </w:rPr>
        <w:t xml:space="preserve">Figure 15: </w:t>
      </w:r>
      <w:r w:rsidR="00372C4C">
        <w:rPr>
          <w:rFonts w:ascii="Times New Roman" w:hAnsi="Times New Roman" w:cs="Times New Roman"/>
          <w:sz w:val="24"/>
          <w:szCs w:val="24"/>
          <w:lang w:val="en-CA"/>
        </w:rPr>
        <w:t xml:space="preserve">The time-series of terminus position in NG1. </w:t>
      </w:r>
    </w:p>
    <w:p w14:paraId="313EBB3D" w14:textId="63CD5DE2" w:rsidR="008203BE" w:rsidRDefault="008203BE" w:rsidP="007B6DAC">
      <w:pPr>
        <w:jc w:val="left"/>
        <w:rPr>
          <w:rFonts w:ascii="Times New Roman" w:hAnsi="Times New Roman" w:cs="Times New Roman"/>
          <w:sz w:val="24"/>
          <w:szCs w:val="24"/>
          <w:lang w:val="en-CA"/>
        </w:rPr>
      </w:pPr>
    </w:p>
    <w:p w14:paraId="58979206" w14:textId="6B1D5C24" w:rsidR="00372C4C" w:rsidRDefault="00372C4C" w:rsidP="007B6DAC">
      <w:pPr>
        <w:jc w:val="left"/>
        <w:rPr>
          <w:rFonts w:ascii="Times New Roman" w:hAnsi="Times New Roman" w:cs="Times New Roman"/>
          <w:sz w:val="24"/>
          <w:szCs w:val="24"/>
          <w:lang w:val="en-CA"/>
        </w:rPr>
      </w:pPr>
      <w:r>
        <w:rPr>
          <w:rFonts w:ascii="Times New Roman" w:hAnsi="Times New Roman" w:cs="Times New Roman"/>
          <w:noProof/>
          <w:sz w:val="24"/>
          <w:szCs w:val="24"/>
          <w:lang w:val="en-CA"/>
        </w:rPr>
        <w:drawing>
          <wp:inline distT="0" distB="0" distL="0" distR="0" wp14:anchorId="56B1ABDA" wp14:editId="624AD013">
            <wp:extent cx="5487035" cy="32861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7035" cy="3286125"/>
                    </a:xfrm>
                    <a:prstGeom prst="rect">
                      <a:avLst/>
                    </a:prstGeom>
                    <a:noFill/>
                  </pic:spPr>
                </pic:pic>
              </a:graphicData>
            </a:graphic>
          </wp:inline>
        </w:drawing>
      </w:r>
    </w:p>
    <w:p w14:paraId="1727FD70" w14:textId="666B99BE" w:rsidR="00372C4C" w:rsidRDefault="00372C4C" w:rsidP="007B6DAC">
      <w:pPr>
        <w:jc w:val="left"/>
        <w:rPr>
          <w:rFonts w:ascii="Times New Roman" w:hAnsi="Times New Roman" w:cs="Times New Roman"/>
          <w:sz w:val="24"/>
          <w:szCs w:val="24"/>
          <w:lang w:val="en-CA"/>
        </w:rPr>
      </w:pPr>
      <w:r>
        <w:rPr>
          <w:rFonts w:ascii="Times New Roman" w:hAnsi="Times New Roman" w:cs="Times New Roman"/>
          <w:sz w:val="24"/>
          <w:szCs w:val="24"/>
          <w:lang w:val="en-CA"/>
        </w:rPr>
        <w:t xml:space="preserve">Figure 16: The </w:t>
      </w:r>
      <w:r w:rsidR="00013B5C">
        <w:rPr>
          <w:rFonts w:ascii="Times New Roman" w:hAnsi="Times New Roman" w:cs="Times New Roman"/>
          <w:sz w:val="24"/>
          <w:szCs w:val="24"/>
          <w:lang w:val="en-CA"/>
        </w:rPr>
        <w:t>inter-annual</w:t>
      </w:r>
      <w:r>
        <w:rPr>
          <w:rFonts w:ascii="Times New Roman" w:hAnsi="Times New Roman" w:cs="Times New Roman"/>
          <w:sz w:val="24"/>
          <w:szCs w:val="24"/>
          <w:lang w:val="en-CA"/>
        </w:rPr>
        <w:t xml:space="preserve"> trend of terminus position in NG1</w:t>
      </w:r>
    </w:p>
    <w:p w14:paraId="4BECD31A" w14:textId="02513065" w:rsidR="00372C4C" w:rsidRDefault="00372C4C" w:rsidP="007B6DAC">
      <w:pPr>
        <w:jc w:val="left"/>
        <w:rPr>
          <w:rFonts w:ascii="Times New Roman" w:hAnsi="Times New Roman" w:cs="Times New Roman"/>
          <w:sz w:val="24"/>
          <w:szCs w:val="24"/>
          <w:lang w:val="en-CA"/>
        </w:rPr>
      </w:pPr>
    </w:p>
    <w:p w14:paraId="7FBA3887" w14:textId="137A766A" w:rsidR="00372C4C" w:rsidRDefault="00372C4C" w:rsidP="007B6DAC">
      <w:pPr>
        <w:jc w:val="left"/>
        <w:rPr>
          <w:rFonts w:ascii="Times New Roman" w:hAnsi="Times New Roman" w:cs="Times New Roman"/>
          <w:sz w:val="24"/>
          <w:szCs w:val="24"/>
          <w:lang w:val="en-CA"/>
        </w:rPr>
      </w:pPr>
      <w:r>
        <w:rPr>
          <w:rFonts w:ascii="Times New Roman" w:hAnsi="Times New Roman" w:cs="Times New Roman"/>
          <w:noProof/>
          <w:sz w:val="24"/>
          <w:szCs w:val="24"/>
          <w:lang w:val="en-CA"/>
        </w:rPr>
        <w:lastRenderedPageBreak/>
        <w:drawing>
          <wp:inline distT="0" distB="0" distL="0" distR="0" wp14:anchorId="541DB245" wp14:editId="4D0BD1B7">
            <wp:extent cx="5723255" cy="236010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7859" cy="2378493"/>
                    </a:xfrm>
                    <a:prstGeom prst="rect">
                      <a:avLst/>
                    </a:prstGeom>
                    <a:noFill/>
                  </pic:spPr>
                </pic:pic>
              </a:graphicData>
            </a:graphic>
          </wp:inline>
        </w:drawing>
      </w:r>
    </w:p>
    <w:p w14:paraId="2485021C" w14:textId="13147311" w:rsidR="00372C4C" w:rsidRDefault="00372C4C" w:rsidP="00372C4C">
      <w:pPr>
        <w:jc w:val="left"/>
        <w:rPr>
          <w:rFonts w:ascii="Times New Roman" w:hAnsi="Times New Roman" w:cs="Times New Roman"/>
          <w:sz w:val="24"/>
          <w:szCs w:val="24"/>
          <w:lang w:val="en-CA"/>
        </w:rPr>
      </w:pPr>
      <w:r>
        <w:rPr>
          <w:rFonts w:ascii="Times New Roman" w:hAnsi="Times New Roman" w:cs="Times New Roman"/>
          <w:sz w:val="24"/>
          <w:szCs w:val="24"/>
          <w:lang w:val="en-CA"/>
        </w:rPr>
        <w:t xml:space="preserve">Figure 17: The time-series of terminus position in NG2. </w:t>
      </w:r>
    </w:p>
    <w:p w14:paraId="1DAEAE69" w14:textId="59794168" w:rsidR="00372C4C" w:rsidRDefault="00372C4C" w:rsidP="00372C4C">
      <w:pPr>
        <w:jc w:val="left"/>
        <w:rPr>
          <w:rFonts w:ascii="Times New Roman" w:hAnsi="Times New Roman" w:cs="Times New Roman"/>
          <w:sz w:val="24"/>
          <w:szCs w:val="24"/>
          <w:lang w:val="en-CA"/>
        </w:rPr>
      </w:pPr>
    </w:p>
    <w:p w14:paraId="1BCF0A26" w14:textId="338BBE41" w:rsidR="00372C4C" w:rsidRDefault="00372C4C" w:rsidP="00372C4C">
      <w:pPr>
        <w:jc w:val="left"/>
        <w:rPr>
          <w:rFonts w:ascii="Times New Roman" w:hAnsi="Times New Roman" w:cs="Times New Roman"/>
          <w:sz w:val="24"/>
          <w:szCs w:val="24"/>
          <w:lang w:val="en-CA"/>
        </w:rPr>
      </w:pPr>
      <w:r>
        <w:rPr>
          <w:rFonts w:ascii="Times New Roman" w:hAnsi="Times New Roman" w:cs="Times New Roman"/>
          <w:noProof/>
          <w:sz w:val="24"/>
          <w:szCs w:val="24"/>
          <w:lang w:val="en-CA"/>
        </w:rPr>
        <w:drawing>
          <wp:inline distT="0" distB="0" distL="0" distR="0" wp14:anchorId="616B2B6E" wp14:editId="4722C769">
            <wp:extent cx="5800725" cy="348686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15115" cy="3495512"/>
                    </a:xfrm>
                    <a:prstGeom prst="rect">
                      <a:avLst/>
                    </a:prstGeom>
                    <a:noFill/>
                  </pic:spPr>
                </pic:pic>
              </a:graphicData>
            </a:graphic>
          </wp:inline>
        </w:drawing>
      </w:r>
    </w:p>
    <w:p w14:paraId="5165BB80" w14:textId="6D5846F0" w:rsidR="00372C4C" w:rsidRDefault="00372C4C" w:rsidP="00372C4C">
      <w:pPr>
        <w:jc w:val="left"/>
        <w:rPr>
          <w:rFonts w:ascii="Times New Roman" w:hAnsi="Times New Roman" w:cs="Times New Roman"/>
          <w:sz w:val="24"/>
          <w:szCs w:val="24"/>
          <w:lang w:val="en-CA"/>
        </w:rPr>
      </w:pPr>
      <w:r>
        <w:rPr>
          <w:rFonts w:ascii="Times New Roman" w:hAnsi="Times New Roman" w:cs="Times New Roman"/>
          <w:sz w:val="24"/>
          <w:szCs w:val="24"/>
          <w:lang w:val="en-CA"/>
        </w:rPr>
        <w:t xml:space="preserve">Figure 18: The </w:t>
      </w:r>
      <w:r w:rsidR="00013B5C">
        <w:rPr>
          <w:rFonts w:ascii="Times New Roman" w:hAnsi="Times New Roman" w:cs="Times New Roman"/>
          <w:sz w:val="24"/>
          <w:szCs w:val="24"/>
          <w:lang w:val="en-CA"/>
        </w:rPr>
        <w:t xml:space="preserve">inter-annual </w:t>
      </w:r>
      <w:r>
        <w:rPr>
          <w:rFonts w:ascii="Times New Roman" w:hAnsi="Times New Roman" w:cs="Times New Roman"/>
          <w:sz w:val="24"/>
          <w:szCs w:val="24"/>
          <w:lang w:val="en-CA"/>
        </w:rPr>
        <w:t>trend of terminus position in NG2</w:t>
      </w:r>
    </w:p>
    <w:p w14:paraId="16252DCA" w14:textId="2B5A4F76" w:rsidR="00372C4C" w:rsidRDefault="00372C4C" w:rsidP="007B6DAC">
      <w:pPr>
        <w:jc w:val="left"/>
        <w:rPr>
          <w:rFonts w:ascii="Times New Roman" w:hAnsi="Times New Roman" w:cs="Times New Roman"/>
          <w:sz w:val="24"/>
          <w:szCs w:val="24"/>
          <w:lang w:val="en-CA"/>
        </w:rPr>
      </w:pPr>
    </w:p>
    <w:p w14:paraId="42A73ABB" w14:textId="540E8022" w:rsidR="00372C4C" w:rsidRDefault="00372C4C" w:rsidP="007B6DAC">
      <w:pPr>
        <w:jc w:val="left"/>
        <w:rPr>
          <w:rFonts w:ascii="Times New Roman" w:hAnsi="Times New Roman" w:cs="Times New Roman"/>
          <w:sz w:val="24"/>
          <w:szCs w:val="24"/>
          <w:lang w:val="en-CA"/>
        </w:rPr>
      </w:pPr>
    </w:p>
    <w:p w14:paraId="4B5681C6" w14:textId="1C74F64E" w:rsidR="00FE656C" w:rsidRDefault="00B273B8" w:rsidP="007B6DAC">
      <w:pPr>
        <w:jc w:val="left"/>
        <w:rPr>
          <w:rFonts w:ascii="Times New Roman" w:hAnsi="Times New Roman" w:cs="Times New Roman"/>
          <w:sz w:val="24"/>
          <w:szCs w:val="24"/>
          <w:lang w:val="en-CA"/>
        </w:rPr>
      </w:pPr>
      <w:r>
        <w:rPr>
          <w:rFonts w:ascii="Times New Roman" w:hAnsi="Times New Roman" w:cs="Times New Roman"/>
          <w:noProof/>
          <w:sz w:val="24"/>
          <w:szCs w:val="24"/>
          <w:lang w:val="en-CA"/>
        </w:rPr>
        <w:lastRenderedPageBreak/>
        <w:drawing>
          <wp:inline distT="0" distB="0" distL="0" distR="0" wp14:anchorId="184D8ECD" wp14:editId="5FF3EEAD">
            <wp:extent cx="5630899" cy="318389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48395" cy="3193783"/>
                    </a:xfrm>
                    <a:prstGeom prst="rect">
                      <a:avLst/>
                    </a:prstGeom>
                    <a:noFill/>
                  </pic:spPr>
                </pic:pic>
              </a:graphicData>
            </a:graphic>
          </wp:inline>
        </w:drawing>
      </w:r>
    </w:p>
    <w:p w14:paraId="723AF1BE" w14:textId="4A06241E" w:rsidR="00FE656C" w:rsidRDefault="00FE656C" w:rsidP="007B6DAC">
      <w:pPr>
        <w:jc w:val="left"/>
        <w:rPr>
          <w:rFonts w:ascii="Times New Roman" w:hAnsi="Times New Roman" w:cs="Times New Roman"/>
          <w:sz w:val="24"/>
          <w:szCs w:val="24"/>
          <w:lang w:val="en-CA"/>
        </w:rPr>
      </w:pPr>
      <w:r>
        <w:rPr>
          <w:rFonts w:ascii="Times New Roman" w:hAnsi="Times New Roman" w:cs="Times New Roman"/>
          <w:sz w:val="24"/>
          <w:szCs w:val="24"/>
          <w:lang w:val="en-CA"/>
        </w:rPr>
        <w:t xml:space="preserve">Figure 19: the time series of sea surface temperature. </w:t>
      </w:r>
    </w:p>
    <w:bookmarkEnd w:id="10"/>
    <w:p w14:paraId="319585E2" w14:textId="7C917E41" w:rsidR="00210FB0" w:rsidRDefault="00210FB0" w:rsidP="007B6DAC">
      <w:pPr>
        <w:jc w:val="left"/>
        <w:rPr>
          <w:rFonts w:ascii="Times New Roman" w:hAnsi="Times New Roman" w:cs="Times New Roman"/>
          <w:sz w:val="24"/>
          <w:szCs w:val="24"/>
          <w:lang w:val="en-CA"/>
        </w:rPr>
      </w:pPr>
    </w:p>
    <w:p w14:paraId="74A577E6" w14:textId="77777777" w:rsidR="003722D0" w:rsidRDefault="003722D0" w:rsidP="007B6DAC">
      <w:pPr>
        <w:jc w:val="left"/>
        <w:rPr>
          <w:rFonts w:ascii="Times New Roman" w:hAnsi="Times New Roman" w:cs="Times New Roman"/>
          <w:sz w:val="24"/>
          <w:szCs w:val="24"/>
          <w:lang w:val="en-CA"/>
        </w:rPr>
      </w:pPr>
    </w:p>
    <w:p w14:paraId="351C4A07" w14:textId="7FA68050" w:rsidR="008203BE" w:rsidRDefault="008203BE" w:rsidP="003722D0">
      <w:pPr>
        <w:jc w:val="center"/>
        <w:rPr>
          <w:rFonts w:ascii="Times New Roman" w:hAnsi="Times New Roman" w:cs="Times New Roman"/>
          <w:sz w:val="24"/>
          <w:szCs w:val="24"/>
          <w:lang w:val="en-CA"/>
        </w:rPr>
      </w:pPr>
      <w:r>
        <w:rPr>
          <w:rFonts w:ascii="Times New Roman" w:hAnsi="Times New Roman" w:cs="Times New Roman"/>
          <w:sz w:val="24"/>
          <w:szCs w:val="24"/>
          <w:lang w:val="en-CA"/>
        </w:rPr>
        <w:t>Discussion</w:t>
      </w:r>
    </w:p>
    <w:p w14:paraId="6060E699" w14:textId="0906AF06" w:rsidR="005B34F8" w:rsidRDefault="00013B5C" w:rsidP="007B6DAC">
      <w:pPr>
        <w:jc w:val="left"/>
        <w:rPr>
          <w:rFonts w:ascii="Times New Roman" w:hAnsi="Times New Roman" w:cs="Times New Roman"/>
          <w:sz w:val="24"/>
          <w:szCs w:val="24"/>
          <w:lang w:val="en-CA"/>
        </w:rPr>
      </w:pPr>
      <w:bookmarkStart w:id="11" w:name="_Hlk5653733"/>
      <w:r>
        <w:rPr>
          <w:rFonts w:ascii="Times New Roman" w:hAnsi="Times New Roman" w:cs="Times New Roman"/>
          <w:sz w:val="24"/>
          <w:szCs w:val="24"/>
          <w:lang w:val="en-CA"/>
        </w:rPr>
        <w:tab/>
        <w:t xml:space="preserve">The time series reveals </w:t>
      </w:r>
      <w:r w:rsidR="00F30092">
        <w:rPr>
          <w:rFonts w:ascii="Times New Roman" w:hAnsi="Times New Roman" w:cs="Times New Roman"/>
          <w:sz w:val="24"/>
          <w:szCs w:val="24"/>
          <w:lang w:val="en-CA"/>
        </w:rPr>
        <w:t>similar</w:t>
      </w:r>
      <w:r>
        <w:rPr>
          <w:rFonts w:ascii="Times New Roman" w:hAnsi="Times New Roman" w:cs="Times New Roman"/>
          <w:sz w:val="24"/>
          <w:szCs w:val="24"/>
          <w:lang w:val="en-CA"/>
        </w:rPr>
        <w:t xml:space="preserve"> inter-annual and annual </w:t>
      </w:r>
      <w:r w:rsidR="00F30092">
        <w:rPr>
          <w:rFonts w:ascii="Times New Roman" w:hAnsi="Times New Roman" w:cs="Times New Roman"/>
          <w:sz w:val="24"/>
          <w:szCs w:val="24"/>
          <w:lang w:val="en-CA"/>
        </w:rPr>
        <w:t>pattern</w:t>
      </w:r>
      <w:r>
        <w:rPr>
          <w:rFonts w:ascii="Times New Roman" w:hAnsi="Times New Roman" w:cs="Times New Roman"/>
          <w:sz w:val="24"/>
          <w:szCs w:val="24"/>
          <w:lang w:val="en-CA"/>
        </w:rPr>
        <w:t xml:space="preserve"> of the terminus position. </w:t>
      </w:r>
    </w:p>
    <w:p w14:paraId="0B623848" w14:textId="2217F5F9" w:rsidR="00F30092" w:rsidRDefault="005B34F8" w:rsidP="00F30092">
      <w:pPr>
        <w:jc w:val="left"/>
        <w:rPr>
          <w:rFonts w:ascii="Times New Roman" w:hAnsi="Times New Roman" w:cs="Times New Roman"/>
          <w:sz w:val="24"/>
          <w:szCs w:val="24"/>
          <w:lang w:val="en-CA"/>
        </w:rPr>
      </w:pPr>
      <w:r>
        <w:rPr>
          <w:rFonts w:ascii="Times New Roman" w:hAnsi="Times New Roman" w:cs="Times New Roman"/>
          <w:sz w:val="24"/>
          <w:szCs w:val="24"/>
          <w:lang w:val="en-CA"/>
        </w:rPr>
        <w:t xml:space="preserve">NG1 and NG2 has similar annual trend. </w:t>
      </w:r>
      <w:r w:rsidR="00013B5C">
        <w:rPr>
          <w:rFonts w:ascii="Times New Roman" w:hAnsi="Times New Roman" w:cs="Times New Roman"/>
          <w:sz w:val="24"/>
          <w:szCs w:val="24"/>
          <w:lang w:val="en-CA"/>
        </w:rPr>
        <w:t>The terminus position</w:t>
      </w:r>
      <w:r>
        <w:rPr>
          <w:rFonts w:ascii="Times New Roman" w:hAnsi="Times New Roman" w:cs="Times New Roman"/>
          <w:sz w:val="24"/>
          <w:szCs w:val="24"/>
          <w:lang w:val="en-CA"/>
        </w:rPr>
        <w:t xml:space="preserve">s are both </w:t>
      </w:r>
      <w:r w:rsidR="00013B5C">
        <w:rPr>
          <w:rFonts w:ascii="Times New Roman" w:hAnsi="Times New Roman" w:cs="Times New Roman"/>
          <w:sz w:val="24"/>
          <w:szCs w:val="24"/>
          <w:lang w:val="en-CA"/>
        </w:rPr>
        <w:t xml:space="preserve">lowest in 2017 and </w:t>
      </w:r>
      <w:r>
        <w:rPr>
          <w:rFonts w:ascii="Times New Roman" w:hAnsi="Times New Roman" w:cs="Times New Roman"/>
          <w:sz w:val="24"/>
          <w:szCs w:val="24"/>
          <w:lang w:val="en-CA"/>
        </w:rPr>
        <w:t>are both</w:t>
      </w:r>
      <w:r w:rsidR="00013B5C">
        <w:rPr>
          <w:rFonts w:ascii="Times New Roman" w:hAnsi="Times New Roman" w:cs="Times New Roman"/>
          <w:sz w:val="24"/>
          <w:szCs w:val="24"/>
          <w:lang w:val="en-CA"/>
        </w:rPr>
        <w:t xml:space="preserve"> highest in 2019 in</w:t>
      </w:r>
      <w:r>
        <w:rPr>
          <w:rFonts w:ascii="Times New Roman" w:hAnsi="Times New Roman" w:cs="Times New Roman"/>
          <w:sz w:val="24"/>
          <w:szCs w:val="24"/>
          <w:lang w:val="en-CA"/>
        </w:rPr>
        <w:t xml:space="preserve"> NG1 and NG2, and their position are both decreasing from 2015 to 2017 and then are both increasing from 2017 to 2019 (Figure 15, Figure 17)</w:t>
      </w:r>
      <w:r w:rsidR="00013B5C">
        <w:rPr>
          <w:rFonts w:ascii="Times New Roman" w:hAnsi="Times New Roman" w:cs="Times New Roman"/>
          <w:sz w:val="24"/>
          <w:szCs w:val="24"/>
          <w:lang w:val="en-CA"/>
        </w:rPr>
        <w:t xml:space="preserve">. </w:t>
      </w:r>
      <w:r>
        <w:rPr>
          <w:rFonts w:ascii="Times New Roman" w:hAnsi="Times New Roman" w:cs="Times New Roman"/>
          <w:sz w:val="24"/>
          <w:szCs w:val="24"/>
          <w:lang w:val="en-CA"/>
        </w:rPr>
        <w:t xml:space="preserve">The average position in 2017 for NG1 is around 125, and the one for NG2 is around 145. From 2017 to 2018, both of the positions increase. NG1 increases to 130, and NG2 increases to 155. From 2018 to 2019, the two positions </w:t>
      </w:r>
      <w:r w:rsidR="00DC4DDA">
        <w:rPr>
          <w:rFonts w:ascii="Times New Roman" w:hAnsi="Times New Roman" w:cs="Times New Roman"/>
          <w:sz w:val="24"/>
          <w:szCs w:val="24"/>
          <w:lang w:val="en-CA"/>
        </w:rPr>
        <w:t>increase</w:t>
      </w:r>
      <w:r>
        <w:rPr>
          <w:rFonts w:ascii="Times New Roman" w:hAnsi="Times New Roman" w:cs="Times New Roman"/>
          <w:sz w:val="24"/>
          <w:szCs w:val="24"/>
          <w:lang w:val="en-CA"/>
        </w:rPr>
        <w:t xml:space="preserve"> simultaneously as well. NG1 increases to 155 and NG2 increases to 190. Therefore, NG1 and NG2 has the same retreat/advance pattern. </w:t>
      </w:r>
      <w:r w:rsidR="00F30092">
        <w:rPr>
          <w:rFonts w:ascii="Times New Roman" w:hAnsi="Times New Roman" w:cs="Times New Roman"/>
          <w:sz w:val="24"/>
          <w:szCs w:val="24"/>
          <w:lang w:val="en-CA"/>
        </w:rPr>
        <w:t xml:space="preserve">Moreover, the termini in NG do not retreat completely but bounce around a certain position. For NG1, the average position is around 130, and it is around 155 in NG2. On the other hand, </w:t>
      </w:r>
      <w:r w:rsidR="00FE166C">
        <w:rPr>
          <w:rFonts w:ascii="Times New Roman" w:hAnsi="Times New Roman" w:cs="Times New Roman"/>
          <w:sz w:val="24"/>
          <w:szCs w:val="24"/>
          <w:lang w:val="en-CA"/>
        </w:rPr>
        <w:t xml:space="preserve">for the inter-annual trends (Figure 16, Figure 18), the two outlets both show instability around June and July, displaying either very high position or very low position. According to the images in June and July (Figure </w:t>
      </w:r>
      <w:r w:rsidR="005D62D8">
        <w:rPr>
          <w:rFonts w:ascii="Times New Roman" w:hAnsi="Times New Roman" w:cs="Times New Roman"/>
          <w:sz w:val="24"/>
          <w:szCs w:val="24"/>
          <w:lang w:val="en-CA"/>
        </w:rPr>
        <w:t>20</w:t>
      </w:r>
      <w:r w:rsidR="00FE166C">
        <w:rPr>
          <w:rFonts w:ascii="Times New Roman" w:hAnsi="Times New Roman" w:cs="Times New Roman"/>
          <w:sz w:val="24"/>
          <w:szCs w:val="24"/>
          <w:lang w:val="en-CA"/>
        </w:rPr>
        <w:t xml:space="preserve">), the cover snow on the glacier melts during the period so that the backscattering is greatly reduced, and ice calving </w:t>
      </w:r>
      <w:r w:rsidR="00084AAB">
        <w:rPr>
          <w:rFonts w:ascii="Times New Roman" w:hAnsi="Times New Roman" w:cs="Times New Roman"/>
          <w:sz w:val="24"/>
          <w:szCs w:val="24"/>
          <w:lang w:val="en-CA"/>
        </w:rPr>
        <w:t xml:space="preserve">at the edge </w:t>
      </w:r>
      <w:r w:rsidR="00FE166C">
        <w:rPr>
          <w:rFonts w:ascii="Times New Roman" w:hAnsi="Times New Roman" w:cs="Times New Roman"/>
          <w:sz w:val="24"/>
          <w:szCs w:val="24"/>
          <w:lang w:val="en-CA"/>
        </w:rPr>
        <w:t xml:space="preserve">is </w:t>
      </w:r>
      <w:r w:rsidR="005F18DD">
        <w:rPr>
          <w:rFonts w:ascii="Times New Roman" w:hAnsi="Times New Roman" w:cs="Times New Roman"/>
          <w:sz w:val="24"/>
          <w:szCs w:val="24"/>
          <w:lang w:val="en-CA"/>
        </w:rPr>
        <w:t>more frequent</w:t>
      </w:r>
      <w:r w:rsidR="00FE166C">
        <w:rPr>
          <w:rFonts w:ascii="Times New Roman" w:hAnsi="Times New Roman" w:cs="Times New Roman"/>
          <w:sz w:val="24"/>
          <w:szCs w:val="24"/>
          <w:lang w:val="en-CA"/>
        </w:rPr>
        <w:t xml:space="preserve">, which leads to difficulty separating glacier and water. </w:t>
      </w:r>
    </w:p>
    <w:p w14:paraId="31EA2F62" w14:textId="23EB4233" w:rsidR="00F30092" w:rsidRDefault="00DC4DDA" w:rsidP="00F30092">
      <w:pPr>
        <w:jc w:val="left"/>
        <w:rPr>
          <w:rFonts w:ascii="Times New Roman" w:hAnsi="Times New Roman" w:cs="Times New Roman"/>
          <w:sz w:val="24"/>
          <w:szCs w:val="24"/>
          <w:lang w:val="en-CA"/>
        </w:rPr>
      </w:pPr>
      <w:r>
        <w:rPr>
          <w:rFonts w:ascii="Times New Roman" w:hAnsi="Times New Roman" w:cs="Times New Roman"/>
          <w:sz w:val="24"/>
          <w:szCs w:val="24"/>
          <w:lang w:val="en-CA"/>
        </w:rPr>
        <w:tab/>
        <w:t xml:space="preserve">The relative terminus position of NG1 is more unstable than NG2. NG1 has high fluctuation over the whole year (Figure 16), but NG2 only has high fluctuation between June and October (Figure 18). </w:t>
      </w:r>
      <w:r w:rsidR="006E5EFE">
        <w:rPr>
          <w:rFonts w:ascii="Times New Roman" w:hAnsi="Times New Roman" w:cs="Times New Roman"/>
          <w:sz w:val="24"/>
          <w:szCs w:val="24"/>
          <w:lang w:val="en-CA"/>
        </w:rPr>
        <w:t>One of t</w:t>
      </w:r>
      <w:r>
        <w:rPr>
          <w:rFonts w:ascii="Times New Roman" w:hAnsi="Times New Roman" w:cs="Times New Roman"/>
          <w:sz w:val="24"/>
          <w:szCs w:val="24"/>
          <w:lang w:val="en-CA"/>
        </w:rPr>
        <w:t xml:space="preserve">he </w:t>
      </w:r>
      <w:r w:rsidR="006E5EFE">
        <w:rPr>
          <w:rFonts w:ascii="Times New Roman" w:hAnsi="Times New Roman" w:cs="Times New Roman"/>
          <w:sz w:val="24"/>
          <w:szCs w:val="24"/>
          <w:lang w:val="en-CA"/>
        </w:rPr>
        <w:t xml:space="preserve">possible </w:t>
      </w:r>
      <w:proofErr w:type="gramStart"/>
      <w:r>
        <w:rPr>
          <w:rFonts w:ascii="Times New Roman" w:hAnsi="Times New Roman" w:cs="Times New Roman"/>
          <w:sz w:val="24"/>
          <w:szCs w:val="24"/>
          <w:lang w:val="en-CA"/>
        </w:rPr>
        <w:t>reason</w:t>
      </w:r>
      <w:proofErr w:type="gramEnd"/>
      <w:r>
        <w:rPr>
          <w:rFonts w:ascii="Times New Roman" w:hAnsi="Times New Roman" w:cs="Times New Roman"/>
          <w:sz w:val="24"/>
          <w:szCs w:val="24"/>
          <w:lang w:val="en-CA"/>
        </w:rPr>
        <w:t xml:space="preserve"> </w:t>
      </w:r>
      <w:r w:rsidR="006E5EFE">
        <w:rPr>
          <w:rFonts w:ascii="Times New Roman" w:hAnsi="Times New Roman" w:cs="Times New Roman"/>
          <w:sz w:val="24"/>
          <w:szCs w:val="24"/>
          <w:lang w:val="en-CA"/>
        </w:rPr>
        <w:t>is</w:t>
      </w:r>
      <w:r>
        <w:rPr>
          <w:rFonts w:ascii="Times New Roman" w:hAnsi="Times New Roman" w:cs="Times New Roman"/>
          <w:sz w:val="24"/>
          <w:szCs w:val="24"/>
          <w:lang w:val="en-CA"/>
        </w:rPr>
        <w:t xml:space="preserve"> that the ice calving in NG1 is more active than NG2 between 2015 and 2019, so there are more cracks and calving ices in the area of NG1 (Figure 1, Figure </w:t>
      </w:r>
      <w:r w:rsidR="005D62D8">
        <w:rPr>
          <w:rFonts w:ascii="Times New Roman" w:hAnsi="Times New Roman" w:cs="Times New Roman"/>
          <w:sz w:val="24"/>
          <w:szCs w:val="24"/>
          <w:lang w:val="en-CA"/>
        </w:rPr>
        <w:t>20</w:t>
      </w:r>
      <w:r>
        <w:rPr>
          <w:rFonts w:ascii="Times New Roman" w:hAnsi="Times New Roman" w:cs="Times New Roman"/>
          <w:sz w:val="24"/>
          <w:szCs w:val="24"/>
          <w:lang w:val="en-CA"/>
        </w:rPr>
        <w:t xml:space="preserve">). </w:t>
      </w:r>
      <w:r w:rsidR="006E5EFE">
        <w:rPr>
          <w:rFonts w:ascii="Times New Roman" w:hAnsi="Times New Roman" w:cs="Times New Roman"/>
          <w:sz w:val="24"/>
          <w:szCs w:val="24"/>
          <w:lang w:val="en-CA"/>
        </w:rPr>
        <w:t xml:space="preserve"> </w:t>
      </w:r>
    </w:p>
    <w:p w14:paraId="2A5DBAD1" w14:textId="479FA489" w:rsidR="00013B5C" w:rsidRDefault="006E5EFE" w:rsidP="007B6DAC">
      <w:pPr>
        <w:jc w:val="left"/>
        <w:rPr>
          <w:rFonts w:ascii="Times New Roman" w:hAnsi="Times New Roman" w:cs="Times New Roman"/>
          <w:sz w:val="24"/>
          <w:szCs w:val="24"/>
          <w:lang w:val="en-CA"/>
        </w:rPr>
      </w:pPr>
      <w:r>
        <w:rPr>
          <w:rFonts w:ascii="Times New Roman" w:hAnsi="Times New Roman" w:cs="Times New Roman"/>
          <w:sz w:val="24"/>
          <w:szCs w:val="24"/>
          <w:lang w:val="en-CA"/>
        </w:rPr>
        <w:tab/>
        <w:t xml:space="preserve">Continuous monitoring of NG is required to understand the annual and inter-annual pattern of terminus retreat. As the Sentinel 1 data is only available for 5 years, it is not sufficient to fully uncover the pattern of glacier retreat in NG. The patterns identified above </w:t>
      </w:r>
      <w:r>
        <w:rPr>
          <w:rFonts w:ascii="Times New Roman" w:hAnsi="Times New Roman" w:cs="Times New Roman"/>
          <w:sz w:val="24"/>
          <w:szCs w:val="24"/>
          <w:lang w:val="en-CA"/>
        </w:rPr>
        <w:lastRenderedPageBreak/>
        <w:t xml:space="preserve">may only accounts for a small vibration in the long-term pattern. Therefore, it is necessary to continue to monitor the position of glacier terminus to uncover the long-term pattern and its relation to climate change.  </w:t>
      </w:r>
    </w:p>
    <w:p w14:paraId="53D6B045" w14:textId="25E674FB" w:rsidR="008203BE" w:rsidRDefault="008203BE" w:rsidP="00276300">
      <w:pPr>
        <w:jc w:val="left"/>
        <w:rPr>
          <w:rFonts w:ascii="Times New Roman" w:hAnsi="Times New Roman" w:cs="Times New Roman"/>
          <w:sz w:val="24"/>
          <w:szCs w:val="24"/>
          <w:lang w:val="en-CA"/>
        </w:rPr>
      </w:pPr>
      <w:r>
        <w:rPr>
          <w:rFonts w:ascii="Times New Roman" w:hAnsi="Times New Roman" w:cs="Times New Roman"/>
          <w:sz w:val="24"/>
          <w:szCs w:val="24"/>
          <w:lang w:val="en-CA"/>
        </w:rPr>
        <w:tab/>
        <w:t xml:space="preserve">The </w:t>
      </w:r>
      <w:r w:rsidR="00C54A60">
        <w:rPr>
          <w:rFonts w:ascii="Times New Roman" w:hAnsi="Times New Roman" w:cs="Times New Roman"/>
          <w:sz w:val="24"/>
          <w:szCs w:val="24"/>
          <w:lang w:val="en-CA"/>
        </w:rPr>
        <w:t>terminus extraction method using Sentinel 1 data</w:t>
      </w:r>
      <w:r w:rsidR="00276300">
        <w:rPr>
          <w:rFonts w:ascii="Times New Roman" w:hAnsi="Times New Roman" w:cs="Times New Roman"/>
          <w:sz w:val="24"/>
          <w:szCs w:val="24"/>
          <w:lang w:val="en-CA"/>
        </w:rPr>
        <w:t>, GEE and mesh-based profile method provides an effective way for long-term</w:t>
      </w:r>
      <w:r w:rsidR="00236BFD">
        <w:rPr>
          <w:rFonts w:ascii="Times New Roman" w:hAnsi="Times New Roman" w:cs="Times New Roman"/>
          <w:sz w:val="24"/>
          <w:szCs w:val="24"/>
          <w:lang w:val="en-CA"/>
        </w:rPr>
        <w:t xml:space="preserve"> and large-scale</w:t>
      </w:r>
      <w:r w:rsidR="00276300">
        <w:rPr>
          <w:rFonts w:ascii="Times New Roman" w:hAnsi="Times New Roman" w:cs="Times New Roman"/>
          <w:sz w:val="24"/>
          <w:szCs w:val="24"/>
          <w:lang w:val="en-CA"/>
        </w:rPr>
        <w:t xml:space="preserve"> glacier extent monitoring in any study area in the world. Sentinel 1 data is ideal for identifying glacier boundary. It is available from 2014 till present, and it have high spatial resolution, high temporal resolution and global coverage. Moreover, SAR imagery are effective for classifying ice and open water as ice has high backscattering coefficient, but water has low backscattering coefficient. Moreover, Sentinel 1 data is available in GEE, and the mesh for profiling </w:t>
      </w:r>
      <w:r w:rsidR="009E3C3C">
        <w:rPr>
          <w:rFonts w:ascii="Times New Roman" w:hAnsi="Times New Roman" w:cs="Times New Roman"/>
          <w:sz w:val="24"/>
          <w:szCs w:val="24"/>
          <w:lang w:val="en-CA"/>
        </w:rPr>
        <w:t>can be generated easily in any location on Earth</w:t>
      </w:r>
      <w:r w:rsidR="00A20083">
        <w:rPr>
          <w:rFonts w:ascii="Times New Roman" w:hAnsi="Times New Roman" w:cs="Times New Roman"/>
          <w:sz w:val="24"/>
          <w:szCs w:val="24"/>
          <w:lang w:val="en-CA"/>
        </w:rPr>
        <w:t xml:space="preserve">. GEE can finish the pixel extraction request for around 5 min for 39800 points, </w:t>
      </w:r>
      <w:r w:rsidR="009E3C3C">
        <w:rPr>
          <w:rFonts w:ascii="Times New Roman" w:hAnsi="Times New Roman" w:cs="Times New Roman"/>
          <w:sz w:val="24"/>
          <w:szCs w:val="24"/>
          <w:lang w:val="en-CA"/>
        </w:rPr>
        <w:t xml:space="preserve">which allows data to be </w:t>
      </w:r>
      <w:r w:rsidR="00A20083">
        <w:rPr>
          <w:rFonts w:ascii="Times New Roman" w:hAnsi="Times New Roman" w:cs="Times New Roman"/>
          <w:sz w:val="24"/>
          <w:szCs w:val="24"/>
          <w:lang w:val="en-CA"/>
        </w:rPr>
        <w:t xml:space="preserve">exported and </w:t>
      </w:r>
      <w:r w:rsidR="009E3C3C">
        <w:rPr>
          <w:rFonts w:ascii="Times New Roman" w:hAnsi="Times New Roman" w:cs="Times New Roman"/>
          <w:sz w:val="24"/>
          <w:szCs w:val="24"/>
          <w:lang w:val="en-CA"/>
        </w:rPr>
        <w:t xml:space="preserve">downloaded effectively. </w:t>
      </w:r>
      <w:r w:rsidR="00A20083">
        <w:rPr>
          <w:rFonts w:ascii="Times New Roman" w:hAnsi="Times New Roman" w:cs="Times New Roman"/>
          <w:sz w:val="24"/>
          <w:szCs w:val="24"/>
          <w:lang w:val="en-CA"/>
        </w:rPr>
        <w:t>The edge detection takes around 4 hours to finish using personal laptop, but the speed will increase significantly using industry-based computing power and cloud computing techniques.</w:t>
      </w:r>
      <w:r w:rsidR="00013B5C">
        <w:rPr>
          <w:rFonts w:ascii="Times New Roman" w:hAnsi="Times New Roman" w:cs="Times New Roman"/>
          <w:sz w:val="24"/>
          <w:szCs w:val="24"/>
          <w:lang w:val="en-CA"/>
        </w:rPr>
        <w:t xml:space="preserve"> </w:t>
      </w:r>
      <w:r w:rsidR="006E5EFE">
        <w:rPr>
          <w:rFonts w:ascii="Times New Roman" w:hAnsi="Times New Roman" w:cs="Times New Roman"/>
          <w:sz w:val="24"/>
          <w:szCs w:val="24"/>
          <w:lang w:val="en-CA"/>
        </w:rPr>
        <w:t xml:space="preserve">Finally, the trend analysis and the </w:t>
      </w:r>
      <w:r w:rsidR="00431284">
        <w:rPr>
          <w:rFonts w:ascii="Times New Roman" w:hAnsi="Times New Roman" w:cs="Times New Roman"/>
          <w:sz w:val="24"/>
          <w:szCs w:val="24"/>
          <w:lang w:val="en-CA"/>
        </w:rPr>
        <w:t xml:space="preserve">accuracy assessment also indicate </w:t>
      </w:r>
      <w:r w:rsidR="006E5EFE">
        <w:rPr>
          <w:rFonts w:ascii="Times New Roman" w:hAnsi="Times New Roman" w:cs="Times New Roman"/>
          <w:sz w:val="24"/>
          <w:szCs w:val="24"/>
          <w:lang w:val="en-CA"/>
        </w:rPr>
        <w:t>high terminus detection accuracy from November to April</w:t>
      </w:r>
      <w:r w:rsidR="00431284">
        <w:rPr>
          <w:rFonts w:ascii="Times New Roman" w:hAnsi="Times New Roman" w:cs="Times New Roman"/>
          <w:sz w:val="24"/>
          <w:szCs w:val="24"/>
          <w:lang w:val="en-CA"/>
        </w:rPr>
        <w:t xml:space="preserve">, which will be useful for quantitative research. </w:t>
      </w:r>
      <w:r w:rsidR="00013B5C">
        <w:rPr>
          <w:rFonts w:ascii="Times New Roman" w:hAnsi="Times New Roman" w:cs="Times New Roman"/>
          <w:sz w:val="24"/>
          <w:szCs w:val="24"/>
          <w:lang w:val="en-CA"/>
        </w:rPr>
        <w:t>In conclusion, the terminus extraction method is effective for long-term</w:t>
      </w:r>
      <w:r w:rsidR="002747B1">
        <w:rPr>
          <w:rFonts w:ascii="Times New Roman" w:hAnsi="Times New Roman" w:cs="Times New Roman"/>
          <w:sz w:val="24"/>
          <w:szCs w:val="24"/>
          <w:lang w:val="en-CA"/>
        </w:rPr>
        <w:t xml:space="preserve"> and</w:t>
      </w:r>
      <w:r w:rsidR="00013B5C">
        <w:rPr>
          <w:rFonts w:ascii="Times New Roman" w:hAnsi="Times New Roman" w:cs="Times New Roman"/>
          <w:sz w:val="24"/>
          <w:szCs w:val="24"/>
          <w:lang w:val="en-CA"/>
        </w:rPr>
        <w:t xml:space="preserve"> large-scale glacier extent monitoring. </w:t>
      </w:r>
    </w:p>
    <w:p w14:paraId="21EE92A4" w14:textId="7AD0C245" w:rsidR="00B60360" w:rsidRDefault="00B60360" w:rsidP="004A36D3">
      <w:pPr>
        <w:ind w:firstLine="420"/>
        <w:jc w:val="left"/>
        <w:rPr>
          <w:rFonts w:ascii="Times New Roman" w:hAnsi="Times New Roman" w:cs="Times New Roman"/>
          <w:sz w:val="24"/>
          <w:szCs w:val="24"/>
          <w:lang w:val="en-CA"/>
        </w:rPr>
      </w:pPr>
      <w:r>
        <w:rPr>
          <w:rFonts w:ascii="Times New Roman" w:hAnsi="Times New Roman" w:cs="Times New Roman"/>
          <w:sz w:val="24"/>
          <w:szCs w:val="24"/>
          <w:lang w:val="en-CA"/>
        </w:rPr>
        <w:t xml:space="preserve">The seasonal fluctuation of sea surface temperature may not influence the position of glacier terminus. According to Figure 19, the time series of sea surface temperature does not change significantly between years, and the inter-annual change between June and September is not significant enough for large ice calving, so it may not influence the position of glacier front. </w:t>
      </w:r>
    </w:p>
    <w:p w14:paraId="60E25203" w14:textId="11385F48" w:rsidR="00FE656C" w:rsidRDefault="00A20083" w:rsidP="00276300">
      <w:pPr>
        <w:jc w:val="left"/>
        <w:rPr>
          <w:rFonts w:ascii="Times New Roman" w:hAnsi="Times New Roman" w:cs="Times New Roman"/>
          <w:sz w:val="24"/>
          <w:szCs w:val="24"/>
          <w:lang w:val="en-CA"/>
        </w:rPr>
      </w:pPr>
      <w:r>
        <w:rPr>
          <w:rFonts w:ascii="Times New Roman" w:hAnsi="Times New Roman" w:cs="Times New Roman"/>
          <w:sz w:val="24"/>
          <w:szCs w:val="24"/>
          <w:lang w:val="en-CA"/>
        </w:rPr>
        <w:tab/>
      </w:r>
      <w:r w:rsidR="00FE656C">
        <w:rPr>
          <w:rFonts w:ascii="Times New Roman" w:hAnsi="Times New Roman" w:cs="Times New Roman"/>
          <w:sz w:val="24"/>
          <w:szCs w:val="24"/>
          <w:lang w:val="en-CA"/>
        </w:rPr>
        <w:t>T</w:t>
      </w:r>
      <w:r>
        <w:rPr>
          <w:rFonts w:ascii="Times New Roman" w:hAnsi="Times New Roman" w:cs="Times New Roman"/>
          <w:sz w:val="24"/>
          <w:szCs w:val="24"/>
          <w:lang w:val="en-CA"/>
        </w:rPr>
        <w:t>he low correlation</w:t>
      </w:r>
      <w:r w:rsidR="00FE656C">
        <w:rPr>
          <w:rFonts w:ascii="Times New Roman" w:hAnsi="Times New Roman" w:cs="Times New Roman"/>
          <w:sz w:val="24"/>
          <w:szCs w:val="24"/>
          <w:lang w:val="en-CA"/>
        </w:rPr>
        <w:t xml:space="preserve"> between terminus position and sea surface temperature may be caused by </w:t>
      </w:r>
      <w:r w:rsidR="00B273B8">
        <w:rPr>
          <w:rFonts w:ascii="Times New Roman" w:hAnsi="Times New Roman" w:cs="Times New Roman"/>
          <w:sz w:val="24"/>
          <w:szCs w:val="24"/>
          <w:lang w:val="en-CA"/>
        </w:rPr>
        <w:t xml:space="preserve">misinterpreting the </w:t>
      </w:r>
      <w:r w:rsidR="00FE656C">
        <w:rPr>
          <w:rFonts w:ascii="Times New Roman" w:hAnsi="Times New Roman" w:cs="Times New Roman"/>
          <w:sz w:val="24"/>
          <w:szCs w:val="24"/>
          <w:lang w:val="en-CA"/>
        </w:rPr>
        <w:t>internal ice dynamics within the glacier</w:t>
      </w:r>
      <w:r w:rsidR="00B273B8">
        <w:rPr>
          <w:rFonts w:ascii="Times New Roman" w:hAnsi="Times New Roman" w:cs="Times New Roman"/>
          <w:sz w:val="24"/>
          <w:szCs w:val="24"/>
          <w:lang w:val="en-CA"/>
        </w:rPr>
        <w:t xml:space="preserve">. As climate change increases ice calving, it </w:t>
      </w:r>
      <w:r w:rsidR="00FE656C">
        <w:rPr>
          <w:rFonts w:ascii="Times New Roman" w:hAnsi="Times New Roman" w:cs="Times New Roman"/>
          <w:sz w:val="24"/>
          <w:szCs w:val="24"/>
          <w:lang w:val="en-CA"/>
        </w:rPr>
        <w:t xml:space="preserve">can also </w:t>
      </w:r>
      <w:r w:rsidR="00B273B8">
        <w:rPr>
          <w:rFonts w:ascii="Times New Roman" w:hAnsi="Times New Roman" w:cs="Times New Roman"/>
          <w:sz w:val="24"/>
          <w:szCs w:val="24"/>
          <w:lang w:val="en-CA"/>
        </w:rPr>
        <w:t>increase the velocity of glacier. The increase in glacier velocity may cause the terminus to advance. Therefore, to fully understand the relationship between glacier front position and climate change, it is necessary to i</w:t>
      </w:r>
      <w:r w:rsidR="00FE656C">
        <w:rPr>
          <w:rFonts w:ascii="Times New Roman" w:hAnsi="Times New Roman" w:cs="Times New Roman"/>
          <w:sz w:val="24"/>
          <w:szCs w:val="24"/>
          <w:lang w:val="en-CA"/>
        </w:rPr>
        <w:t>dentify the correlation between glacier velocity and climate change</w:t>
      </w:r>
      <w:r w:rsidR="00B273B8">
        <w:rPr>
          <w:rFonts w:ascii="Times New Roman" w:hAnsi="Times New Roman" w:cs="Times New Roman"/>
          <w:sz w:val="24"/>
          <w:szCs w:val="24"/>
          <w:lang w:val="en-CA"/>
        </w:rPr>
        <w:t xml:space="preserve">. </w:t>
      </w:r>
    </w:p>
    <w:bookmarkEnd w:id="11"/>
    <w:p w14:paraId="763BFA84" w14:textId="1B5D791E" w:rsidR="00B273B8" w:rsidRDefault="00B273B8" w:rsidP="00276300">
      <w:pPr>
        <w:jc w:val="left"/>
        <w:rPr>
          <w:rFonts w:ascii="Times New Roman" w:hAnsi="Times New Roman" w:cs="Times New Roman"/>
          <w:sz w:val="24"/>
          <w:szCs w:val="24"/>
          <w:lang w:val="en-CA"/>
        </w:rPr>
      </w:pPr>
    </w:p>
    <w:p w14:paraId="6BFC3828" w14:textId="46034294" w:rsidR="001452BB" w:rsidRDefault="001452BB" w:rsidP="00276300">
      <w:pPr>
        <w:jc w:val="left"/>
        <w:rPr>
          <w:rFonts w:ascii="Times New Roman" w:hAnsi="Times New Roman" w:cs="Times New Roman"/>
          <w:sz w:val="24"/>
          <w:szCs w:val="24"/>
          <w:lang w:val="en-CA"/>
        </w:rPr>
      </w:pPr>
    </w:p>
    <w:p w14:paraId="061DFEE9" w14:textId="5BCFCE83" w:rsidR="001452BB" w:rsidRDefault="001452BB" w:rsidP="003722D0">
      <w:pPr>
        <w:jc w:val="center"/>
        <w:rPr>
          <w:rFonts w:ascii="Times New Roman" w:hAnsi="Times New Roman" w:cs="Times New Roman"/>
          <w:sz w:val="24"/>
          <w:szCs w:val="24"/>
          <w:lang w:val="en-CA"/>
        </w:rPr>
      </w:pPr>
      <w:r>
        <w:rPr>
          <w:rFonts w:ascii="Times New Roman" w:hAnsi="Times New Roman" w:cs="Times New Roman"/>
          <w:sz w:val="24"/>
          <w:szCs w:val="24"/>
          <w:lang w:val="en-CA"/>
        </w:rPr>
        <w:t>Conclusion</w:t>
      </w:r>
    </w:p>
    <w:p w14:paraId="4E324BBC" w14:textId="76773E75" w:rsidR="001452BB" w:rsidRDefault="001452BB" w:rsidP="00276300">
      <w:pPr>
        <w:jc w:val="left"/>
        <w:rPr>
          <w:rFonts w:ascii="Times New Roman" w:hAnsi="Times New Roman" w:cs="Times New Roman"/>
          <w:sz w:val="24"/>
          <w:szCs w:val="24"/>
          <w:lang w:val="en-CA"/>
        </w:rPr>
      </w:pPr>
      <w:bookmarkStart w:id="12" w:name="_Hlk5653771"/>
      <w:r>
        <w:rPr>
          <w:rFonts w:ascii="Times New Roman" w:hAnsi="Times New Roman" w:cs="Times New Roman"/>
          <w:sz w:val="24"/>
          <w:szCs w:val="24"/>
          <w:lang w:val="en-CA"/>
        </w:rPr>
        <w:tab/>
        <w:t xml:space="preserve">NEGIS is a study area suffering from large ice calving events in the 2010s. It is significant to investigate on the change of </w:t>
      </w:r>
      <w:r w:rsidR="00D467CD">
        <w:rPr>
          <w:rFonts w:ascii="Times New Roman" w:hAnsi="Times New Roman" w:cs="Times New Roman"/>
          <w:sz w:val="24"/>
          <w:szCs w:val="24"/>
          <w:lang w:val="en-CA"/>
        </w:rPr>
        <w:t xml:space="preserve">glacier extent especially the change of termini in that area. </w:t>
      </w:r>
      <w:r>
        <w:rPr>
          <w:rFonts w:ascii="Times New Roman" w:hAnsi="Times New Roman" w:cs="Times New Roman"/>
          <w:sz w:val="24"/>
          <w:szCs w:val="24"/>
          <w:lang w:val="en-CA"/>
        </w:rPr>
        <w:t xml:space="preserve">To investigate the relationship between glacier extent and climate change, a mesh-based profile method using Sentinel 1 data and GEE is used for creating time series of terminus location in NG, NEGIS. </w:t>
      </w:r>
      <w:r w:rsidR="00D467CD">
        <w:rPr>
          <w:rFonts w:ascii="Times New Roman" w:hAnsi="Times New Roman" w:cs="Times New Roman"/>
          <w:sz w:val="24"/>
          <w:szCs w:val="24"/>
          <w:lang w:val="en-CA"/>
        </w:rPr>
        <w:t xml:space="preserve">An accuracy assessment is conducted to analyze the accuracy of the ice front detection, which reveals relatively high accuracy compared with the digitized result. The time series reveals significant annual and inter-annual pattern of the change of terminus. The result also indicates that the two outlets have their own characteristics. The sea surface temperature data is retrieved to identify the relationship between terminus position and climate. A correlation analysis using linear model is used, which shows low correlation between the two sets of data. In summary, the terminus detection </w:t>
      </w:r>
      <w:r w:rsidR="0039722B">
        <w:rPr>
          <w:rFonts w:ascii="Times New Roman" w:hAnsi="Times New Roman" w:cs="Times New Roman"/>
          <w:sz w:val="24"/>
          <w:szCs w:val="24"/>
          <w:lang w:val="en-CA"/>
        </w:rPr>
        <w:t xml:space="preserve">workflow </w:t>
      </w:r>
      <w:r w:rsidR="00D467CD">
        <w:rPr>
          <w:rFonts w:ascii="Times New Roman" w:hAnsi="Times New Roman" w:cs="Times New Roman"/>
          <w:sz w:val="24"/>
          <w:szCs w:val="24"/>
          <w:lang w:val="en-CA"/>
        </w:rPr>
        <w:t xml:space="preserve">provides an effective </w:t>
      </w:r>
      <w:r w:rsidR="0039722B">
        <w:rPr>
          <w:rFonts w:ascii="Times New Roman" w:hAnsi="Times New Roman" w:cs="Times New Roman"/>
          <w:sz w:val="24"/>
          <w:szCs w:val="24"/>
          <w:lang w:val="en-CA"/>
        </w:rPr>
        <w:t>method for long-term</w:t>
      </w:r>
      <w:r w:rsidR="00236BFD">
        <w:rPr>
          <w:rFonts w:ascii="Times New Roman" w:hAnsi="Times New Roman" w:cs="Times New Roman"/>
          <w:sz w:val="24"/>
          <w:szCs w:val="24"/>
          <w:lang w:val="en-CA"/>
        </w:rPr>
        <w:t xml:space="preserve"> and large-scale</w:t>
      </w:r>
      <w:r w:rsidR="0039722B">
        <w:rPr>
          <w:rFonts w:ascii="Times New Roman" w:hAnsi="Times New Roman" w:cs="Times New Roman"/>
          <w:sz w:val="24"/>
          <w:szCs w:val="24"/>
          <w:lang w:val="en-CA"/>
        </w:rPr>
        <w:t xml:space="preserve"> glacier </w:t>
      </w:r>
      <w:r w:rsidR="0039722B">
        <w:rPr>
          <w:rFonts w:ascii="Times New Roman" w:hAnsi="Times New Roman" w:cs="Times New Roman"/>
          <w:sz w:val="24"/>
          <w:szCs w:val="24"/>
          <w:lang w:val="en-CA"/>
        </w:rPr>
        <w:lastRenderedPageBreak/>
        <w:t>monitoring</w:t>
      </w:r>
      <w:r w:rsidR="00236BFD">
        <w:rPr>
          <w:rFonts w:ascii="Times New Roman" w:hAnsi="Times New Roman" w:cs="Times New Roman"/>
          <w:sz w:val="24"/>
          <w:szCs w:val="24"/>
          <w:lang w:val="en-CA"/>
        </w:rPr>
        <w:t xml:space="preserve">, and </w:t>
      </w:r>
      <w:r w:rsidR="00C060CD">
        <w:rPr>
          <w:rFonts w:ascii="Times New Roman" w:hAnsi="Times New Roman" w:cs="Times New Roman"/>
          <w:sz w:val="24"/>
          <w:szCs w:val="24"/>
          <w:lang w:val="en-CA"/>
        </w:rPr>
        <w:t>it reveals significance for further monitoring in the area of NG, NEGIS. Further studies can focus on identify</w:t>
      </w:r>
      <w:r w:rsidR="006D4065">
        <w:rPr>
          <w:rFonts w:ascii="Times New Roman" w:hAnsi="Times New Roman" w:cs="Times New Roman"/>
          <w:sz w:val="24"/>
          <w:szCs w:val="24"/>
          <w:lang w:val="en-CA"/>
        </w:rPr>
        <w:t>ing</w:t>
      </w:r>
      <w:r w:rsidR="00C060CD">
        <w:rPr>
          <w:rFonts w:ascii="Times New Roman" w:hAnsi="Times New Roman" w:cs="Times New Roman"/>
          <w:sz w:val="24"/>
          <w:szCs w:val="24"/>
          <w:lang w:val="en-CA"/>
        </w:rPr>
        <w:t xml:space="preserve"> the correlation between glacier velocity and climate change</w:t>
      </w:r>
      <w:r w:rsidR="008F5D0F">
        <w:rPr>
          <w:rFonts w:ascii="Times New Roman" w:hAnsi="Times New Roman" w:cs="Times New Roman"/>
          <w:sz w:val="24"/>
          <w:szCs w:val="24"/>
          <w:lang w:val="en-CA"/>
        </w:rPr>
        <w:t xml:space="preserve">. </w:t>
      </w:r>
    </w:p>
    <w:p w14:paraId="704F1AA8" w14:textId="1940BCF7" w:rsidR="00FE166C" w:rsidRDefault="00FE166C" w:rsidP="00276300">
      <w:pPr>
        <w:jc w:val="left"/>
        <w:rPr>
          <w:rFonts w:ascii="Times New Roman" w:hAnsi="Times New Roman" w:cs="Times New Roman"/>
          <w:sz w:val="24"/>
          <w:szCs w:val="24"/>
          <w:lang w:val="en-CA"/>
        </w:rPr>
      </w:pPr>
      <w:bookmarkStart w:id="13" w:name="_Hlk5653753"/>
      <w:bookmarkEnd w:id="12"/>
      <w:r>
        <w:rPr>
          <w:rFonts w:ascii="Times New Roman" w:hAnsi="Times New Roman" w:cs="Times New Roman"/>
          <w:noProof/>
          <w:sz w:val="24"/>
          <w:szCs w:val="24"/>
          <w:lang w:val="en-CA"/>
        </w:rPr>
        <w:drawing>
          <wp:inline distT="0" distB="0" distL="0" distR="0" wp14:anchorId="639E12B7" wp14:editId="06288D9D">
            <wp:extent cx="3162741" cy="4048690"/>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B04706.tmp"/>
                    <pic:cNvPicPr/>
                  </pic:nvPicPr>
                  <pic:blipFill>
                    <a:blip r:embed="rId27">
                      <a:extLst>
                        <a:ext uri="{28A0092B-C50C-407E-A947-70E740481C1C}">
                          <a14:useLocalDpi xmlns:a14="http://schemas.microsoft.com/office/drawing/2010/main" val="0"/>
                        </a:ext>
                      </a:extLst>
                    </a:blip>
                    <a:stretch>
                      <a:fillRect/>
                    </a:stretch>
                  </pic:blipFill>
                  <pic:spPr>
                    <a:xfrm>
                      <a:off x="0" y="0"/>
                      <a:ext cx="3162741" cy="4048690"/>
                    </a:xfrm>
                    <a:prstGeom prst="rect">
                      <a:avLst/>
                    </a:prstGeom>
                  </pic:spPr>
                </pic:pic>
              </a:graphicData>
            </a:graphic>
          </wp:inline>
        </w:drawing>
      </w:r>
    </w:p>
    <w:p w14:paraId="52AF0450" w14:textId="51A55879" w:rsidR="00FE166C" w:rsidRDefault="00FE166C" w:rsidP="00276300">
      <w:pPr>
        <w:jc w:val="left"/>
        <w:rPr>
          <w:rFonts w:ascii="Times New Roman" w:hAnsi="Times New Roman" w:cs="Times New Roman"/>
          <w:sz w:val="24"/>
          <w:szCs w:val="24"/>
          <w:lang w:val="en-CA"/>
        </w:rPr>
      </w:pPr>
      <w:r>
        <w:rPr>
          <w:rFonts w:ascii="Times New Roman" w:hAnsi="Times New Roman" w:cs="Times New Roman"/>
          <w:sz w:val="24"/>
          <w:szCs w:val="24"/>
          <w:lang w:val="en-CA"/>
        </w:rPr>
        <w:t xml:space="preserve">Figure </w:t>
      </w:r>
      <w:r w:rsidR="005D62D8">
        <w:rPr>
          <w:rFonts w:ascii="Times New Roman" w:hAnsi="Times New Roman" w:cs="Times New Roman"/>
          <w:sz w:val="24"/>
          <w:szCs w:val="24"/>
          <w:lang w:val="en-CA"/>
        </w:rPr>
        <w:t>20</w:t>
      </w:r>
      <w:r>
        <w:rPr>
          <w:rFonts w:ascii="Times New Roman" w:hAnsi="Times New Roman" w:cs="Times New Roman"/>
          <w:sz w:val="24"/>
          <w:szCs w:val="24"/>
          <w:lang w:val="en-CA"/>
        </w:rPr>
        <w:t xml:space="preserve">: a sample sentinel 1 image in the study area in June 2016. </w:t>
      </w:r>
    </w:p>
    <w:bookmarkEnd w:id="13"/>
    <w:p w14:paraId="4F3FF405" w14:textId="63814A64" w:rsidR="004B4292" w:rsidRDefault="004B4292" w:rsidP="00276300">
      <w:pPr>
        <w:jc w:val="left"/>
        <w:rPr>
          <w:rFonts w:ascii="Times New Roman" w:hAnsi="Times New Roman" w:cs="Times New Roman"/>
          <w:sz w:val="24"/>
          <w:szCs w:val="24"/>
          <w:lang w:val="en-CA"/>
        </w:rPr>
      </w:pPr>
    </w:p>
    <w:p w14:paraId="720FD1B7" w14:textId="02A9856D" w:rsidR="004B4292" w:rsidRDefault="004B4292" w:rsidP="00276300">
      <w:pPr>
        <w:jc w:val="left"/>
        <w:rPr>
          <w:rFonts w:ascii="Times New Roman" w:hAnsi="Times New Roman" w:cs="Times New Roman"/>
          <w:sz w:val="24"/>
          <w:szCs w:val="24"/>
          <w:lang w:val="en-CA"/>
        </w:rPr>
      </w:pPr>
      <w:bookmarkStart w:id="14" w:name="_GoBack"/>
      <w:bookmarkEnd w:id="14"/>
    </w:p>
    <w:p w14:paraId="3C704698" w14:textId="77777777" w:rsidR="002D4847" w:rsidRDefault="002D4847" w:rsidP="00276300">
      <w:pPr>
        <w:jc w:val="left"/>
        <w:rPr>
          <w:rFonts w:ascii="Times New Roman" w:hAnsi="Times New Roman" w:cs="Times New Roman"/>
          <w:sz w:val="24"/>
          <w:szCs w:val="24"/>
          <w:lang w:val="en-CA"/>
        </w:rPr>
      </w:pPr>
    </w:p>
    <w:p w14:paraId="0C782175" w14:textId="77777777" w:rsidR="004B4292" w:rsidRDefault="004B4292" w:rsidP="004B4292">
      <w:pPr>
        <w:jc w:val="center"/>
        <w:rPr>
          <w:rFonts w:ascii="Times New Roman" w:hAnsi="Times New Roman" w:cs="Times New Roman"/>
          <w:sz w:val="24"/>
          <w:szCs w:val="24"/>
          <w:lang w:val="en-CA"/>
        </w:rPr>
      </w:pPr>
      <w:r>
        <w:rPr>
          <w:rFonts w:ascii="Times New Roman" w:hAnsi="Times New Roman" w:cs="Times New Roman"/>
          <w:sz w:val="24"/>
          <w:szCs w:val="24"/>
          <w:lang w:val="en-CA"/>
        </w:rPr>
        <w:t>References</w:t>
      </w:r>
    </w:p>
    <w:p w14:paraId="77A84185" w14:textId="77777777" w:rsidR="004B4292" w:rsidRDefault="004B4292" w:rsidP="004B4292">
      <w:pPr>
        <w:ind w:left="420" w:hanging="420"/>
        <w:jc w:val="left"/>
        <w:rPr>
          <w:rFonts w:ascii="Times New Roman" w:hAnsi="Times New Roman" w:cs="Times New Roman"/>
          <w:sz w:val="24"/>
          <w:szCs w:val="24"/>
          <w:lang w:val="en-CA"/>
        </w:rPr>
      </w:pPr>
      <w:bookmarkStart w:id="15" w:name="_Hlk5653785"/>
      <w:proofErr w:type="spellStart"/>
      <w:r w:rsidRPr="00964DF5">
        <w:rPr>
          <w:rFonts w:ascii="Times New Roman" w:hAnsi="Times New Roman" w:cs="Times New Roman"/>
          <w:sz w:val="24"/>
          <w:szCs w:val="24"/>
          <w:lang w:val="en-CA"/>
        </w:rPr>
        <w:t>Abdalati</w:t>
      </w:r>
      <w:proofErr w:type="spellEnd"/>
      <w:r w:rsidRPr="00964DF5">
        <w:rPr>
          <w:rFonts w:ascii="Times New Roman" w:hAnsi="Times New Roman" w:cs="Times New Roman"/>
          <w:sz w:val="24"/>
          <w:szCs w:val="24"/>
          <w:lang w:val="en-CA"/>
        </w:rPr>
        <w:t xml:space="preserve">, W., </w:t>
      </w:r>
      <w:proofErr w:type="spellStart"/>
      <w:r w:rsidRPr="00964DF5">
        <w:rPr>
          <w:rFonts w:ascii="Times New Roman" w:hAnsi="Times New Roman" w:cs="Times New Roman"/>
          <w:sz w:val="24"/>
          <w:szCs w:val="24"/>
          <w:lang w:val="en-CA"/>
        </w:rPr>
        <w:t>Krabill</w:t>
      </w:r>
      <w:proofErr w:type="spellEnd"/>
      <w:r w:rsidRPr="00964DF5">
        <w:rPr>
          <w:rFonts w:ascii="Times New Roman" w:hAnsi="Times New Roman" w:cs="Times New Roman"/>
          <w:sz w:val="24"/>
          <w:szCs w:val="24"/>
          <w:lang w:val="en-CA"/>
        </w:rPr>
        <w:t xml:space="preserve">, W., Frederick, E., </w:t>
      </w:r>
      <w:proofErr w:type="spellStart"/>
      <w:r w:rsidRPr="00964DF5">
        <w:rPr>
          <w:rFonts w:ascii="Times New Roman" w:hAnsi="Times New Roman" w:cs="Times New Roman"/>
          <w:sz w:val="24"/>
          <w:szCs w:val="24"/>
          <w:lang w:val="en-CA"/>
        </w:rPr>
        <w:t>Manizade</w:t>
      </w:r>
      <w:proofErr w:type="spellEnd"/>
      <w:r w:rsidRPr="00964DF5">
        <w:rPr>
          <w:rFonts w:ascii="Times New Roman" w:hAnsi="Times New Roman" w:cs="Times New Roman"/>
          <w:sz w:val="24"/>
          <w:szCs w:val="24"/>
          <w:lang w:val="en-CA"/>
        </w:rPr>
        <w:t>, S., Martin, C., Sonntag, J.</w:t>
      </w:r>
      <w:r>
        <w:rPr>
          <w:rFonts w:ascii="Times New Roman" w:hAnsi="Times New Roman" w:cs="Times New Roman"/>
          <w:sz w:val="24"/>
          <w:szCs w:val="24"/>
          <w:lang w:val="en-CA"/>
        </w:rPr>
        <w:t xml:space="preserve"> et al. </w:t>
      </w:r>
      <w:r w:rsidRPr="00964DF5">
        <w:rPr>
          <w:rFonts w:ascii="Times New Roman" w:hAnsi="Times New Roman" w:cs="Times New Roman"/>
          <w:sz w:val="24"/>
          <w:szCs w:val="24"/>
          <w:lang w:val="en-CA"/>
        </w:rPr>
        <w:t xml:space="preserve">&amp; </w:t>
      </w:r>
      <w:proofErr w:type="spellStart"/>
      <w:r w:rsidRPr="00964DF5">
        <w:rPr>
          <w:rFonts w:ascii="Times New Roman" w:hAnsi="Times New Roman" w:cs="Times New Roman"/>
          <w:sz w:val="24"/>
          <w:szCs w:val="24"/>
          <w:lang w:val="en-CA"/>
        </w:rPr>
        <w:t>Yungel</w:t>
      </w:r>
      <w:proofErr w:type="spellEnd"/>
      <w:r w:rsidRPr="00964DF5">
        <w:rPr>
          <w:rFonts w:ascii="Times New Roman" w:hAnsi="Times New Roman" w:cs="Times New Roman"/>
          <w:sz w:val="24"/>
          <w:szCs w:val="24"/>
          <w:lang w:val="en-CA"/>
        </w:rPr>
        <w:t>, J. (2001). Outlet glacier and margin elevation changes: Near‐coastal thinning of the Greenland ice sheet. Journal of Geophysical Research: Atmospheres, 106(D24), 33729-33741.</w:t>
      </w:r>
    </w:p>
    <w:p w14:paraId="0CE6781E" w14:textId="77777777" w:rsidR="004B4292" w:rsidRDefault="004B4292" w:rsidP="004B4292">
      <w:pPr>
        <w:ind w:left="420" w:hanging="420"/>
        <w:jc w:val="left"/>
        <w:rPr>
          <w:rFonts w:ascii="Times New Roman" w:hAnsi="Times New Roman" w:cs="Times New Roman"/>
          <w:sz w:val="24"/>
          <w:szCs w:val="24"/>
          <w:lang w:val="en-CA"/>
        </w:rPr>
      </w:pPr>
      <w:r w:rsidRPr="000957A1">
        <w:rPr>
          <w:rFonts w:ascii="Times New Roman" w:hAnsi="Times New Roman" w:cs="Times New Roman"/>
          <w:sz w:val="24"/>
          <w:szCs w:val="24"/>
          <w:lang w:val="en-CA"/>
        </w:rPr>
        <w:t>Benn, D., &amp; Evans, D. J. (2014). Glaciers and glaciation. Routledge.</w:t>
      </w:r>
    </w:p>
    <w:p w14:paraId="009AC07D" w14:textId="77777777" w:rsidR="004B4292" w:rsidRDefault="004B4292" w:rsidP="004B4292">
      <w:pPr>
        <w:ind w:left="420" w:hanging="420"/>
        <w:jc w:val="left"/>
        <w:rPr>
          <w:rFonts w:ascii="Times New Roman" w:hAnsi="Times New Roman" w:cs="Times New Roman"/>
          <w:sz w:val="24"/>
          <w:szCs w:val="24"/>
          <w:lang w:val="en-CA"/>
        </w:rPr>
      </w:pPr>
      <w:r w:rsidRPr="003F4427">
        <w:rPr>
          <w:rFonts w:ascii="Times New Roman" w:hAnsi="Times New Roman" w:cs="Times New Roman"/>
          <w:sz w:val="24"/>
          <w:szCs w:val="24"/>
          <w:lang w:val="en-CA"/>
        </w:rPr>
        <w:t>Denton, G. H., &amp; Hughes, T. J. (Eds.). (1981). The last great ice sheets. Wiley.</w:t>
      </w:r>
    </w:p>
    <w:p w14:paraId="4BD7279E" w14:textId="77777777" w:rsidR="004B4292" w:rsidRDefault="004B4292" w:rsidP="004B4292">
      <w:pPr>
        <w:ind w:left="420" w:hanging="420"/>
        <w:jc w:val="left"/>
        <w:rPr>
          <w:rFonts w:ascii="Times New Roman" w:hAnsi="Times New Roman" w:cs="Times New Roman"/>
          <w:sz w:val="24"/>
          <w:szCs w:val="24"/>
          <w:lang w:val="en-CA"/>
        </w:rPr>
      </w:pPr>
      <w:r w:rsidRPr="00FF7247">
        <w:rPr>
          <w:rFonts w:ascii="Times New Roman" w:hAnsi="Times New Roman" w:cs="Times New Roman"/>
          <w:sz w:val="24"/>
          <w:szCs w:val="24"/>
          <w:lang w:val="en-CA"/>
        </w:rPr>
        <w:t>Gramling, Carolyn. (2015). Rapid melting of Greenland glacier could raise sea levels for decades. Science. 10.1126/</w:t>
      </w:r>
      <w:proofErr w:type="gramStart"/>
      <w:r w:rsidRPr="00FF7247">
        <w:rPr>
          <w:rFonts w:ascii="Times New Roman" w:hAnsi="Times New Roman" w:cs="Times New Roman"/>
          <w:sz w:val="24"/>
          <w:szCs w:val="24"/>
          <w:lang w:val="en-CA"/>
        </w:rPr>
        <w:t>science.aad</w:t>
      </w:r>
      <w:proofErr w:type="gramEnd"/>
      <w:r w:rsidRPr="00FF7247">
        <w:rPr>
          <w:rFonts w:ascii="Times New Roman" w:hAnsi="Times New Roman" w:cs="Times New Roman"/>
          <w:sz w:val="24"/>
          <w:szCs w:val="24"/>
          <w:lang w:val="en-CA"/>
        </w:rPr>
        <w:t>7431.</w:t>
      </w:r>
    </w:p>
    <w:p w14:paraId="1817B8AF" w14:textId="77777777" w:rsidR="004B4292" w:rsidRDefault="004B4292" w:rsidP="004B4292">
      <w:pPr>
        <w:ind w:left="420" w:hanging="420"/>
        <w:jc w:val="left"/>
        <w:rPr>
          <w:rFonts w:ascii="Times New Roman" w:hAnsi="Times New Roman" w:cs="Times New Roman"/>
          <w:sz w:val="24"/>
          <w:szCs w:val="24"/>
          <w:lang w:val="en-CA"/>
        </w:rPr>
      </w:pPr>
      <w:r w:rsidRPr="00C42D96">
        <w:rPr>
          <w:rFonts w:ascii="Times New Roman" w:hAnsi="Times New Roman" w:cs="Times New Roman"/>
          <w:sz w:val="24"/>
          <w:szCs w:val="24"/>
          <w:lang w:val="en-CA"/>
        </w:rPr>
        <w:t xml:space="preserve">Han, L., </w:t>
      </w:r>
      <w:proofErr w:type="spellStart"/>
      <w:r w:rsidRPr="00C42D96">
        <w:rPr>
          <w:rFonts w:ascii="Times New Roman" w:hAnsi="Times New Roman" w:cs="Times New Roman"/>
          <w:sz w:val="24"/>
          <w:szCs w:val="24"/>
          <w:lang w:val="en-CA"/>
        </w:rPr>
        <w:t>Floricioiu</w:t>
      </w:r>
      <w:proofErr w:type="spellEnd"/>
      <w:r w:rsidRPr="00C42D96">
        <w:rPr>
          <w:rFonts w:ascii="Times New Roman" w:hAnsi="Times New Roman" w:cs="Times New Roman"/>
          <w:sz w:val="24"/>
          <w:szCs w:val="24"/>
          <w:lang w:val="en-CA"/>
        </w:rPr>
        <w:t xml:space="preserve">, D., </w:t>
      </w:r>
      <w:proofErr w:type="spellStart"/>
      <w:r w:rsidRPr="00C42D96">
        <w:rPr>
          <w:rFonts w:ascii="Times New Roman" w:hAnsi="Times New Roman" w:cs="Times New Roman"/>
          <w:sz w:val="24"/>
          <w:szCs w:val="24"/>
          <w:lang w:val="en-CA"/>
        </w:rPr>
        <w:t>Baessler</w:t>
      </w:r>
      <w:proofErr w:type="spellEnd"/>
      <w:r w:rsidRPr="00C42D96">
        <w:rPr>
          <w:rFonts w:ascii="Times New Roman" w:hAnsi="Times New Roman" w:cs="Times New Roman"/>
          <w:sz w:val="24"/>
          <w:szCs w:val="24"/>
          <w:lang w:val="en-CA"/>
        </w:rPr>
        <w:t xml:space="preserve">, M., &amp; </w:t>
      </w:r>
      <w:proofErr w:type="spellStart"/>
      <w:r w:rsidRPr="00C42D96">
        <w:rPr>
          <w:rFonts w:ascii="Times New Roman" w:hAnsi="Times New Roman" w:cs="Times New Roman"/>
          <w:sz w:val="24"/>
          <w:szCs w:val="24"/>
          <w:lang w:val="en-CA"/>
        </w:rPr>
        <w:t>Eineder</w:t>
      </w:r>
      <w:proofErr w:type="spellEnd"/>
      <w:r w:rsidRPr="00C42D96">
        <w:rPr>
          <w:rFonts w:ascii="Times New Roman" w:hAnsi="Times New Roman" w:cs="Times New Roman"/>
          <w:sz w:val="24"/>
          <w:szCs w:val="24"/>
          <w:lang w:val="en-CA"/>
        </w:rPr>
        <w:t xml:space="preserve">, M. (2016, July). An algorithm for the detection of calving glaciers frontal position from </w:t>
      </w:r>
      <w:proofErr w:type="spellStart"/>
      <w:r w:rsidRPr="00C42D96">
        <w:rPr>
          <w:rFonts w:ascii="Times New Roman" w:hAnsi="Times New Roman" w:cs="Times New Roman"/>
          <w:sz w:val="24"/>
          <w:szCs w:val="24"/>
          <w:lang w:val="en-CA"/>
        </w:rPr>
        <w:t>TerraSAR</w:t>
      </w:r>
      <w:proofErr w:type="spellEnd"/>
      <w:r w:rsidRPr="00C42D96">
        <w:rPr>
          <w:rFonts w:ascii="Times New Roman" w:hAnsi="Times New Roman" w:cs="Times New Roman"/>
          <w:sz w:val="24"/>
          <w:szCs w:val="24"/>
          <w:lang w:val="en-CA"/>
        </w:rPr>
        <w:t>-X imagery. In 2016 IEEE International Geoscience and Remote Sensing Symposium (IGARSS) (pp. 6171-6174). IEEE.</w:t>
      </w:r>
    </w:p>
    <w:p w14:paraId="6114E02C" w14:textId="77777777" w:rsidR="004B4292" w:rsidRPr="0032513B" w:rsidRDefault="004B4292" w:rsidP="004B4292">
      <w:pPr>
        <w:ind w:left="420" w:hanging="420"/>
        <w:jc w:val="left"/>
        <w:rPr>
          <w:rFonts w:ascii="Times New Roman" w:hAnsi="Times New Roman" w:cs="Times New Roman"/>
          <w:sz w:val="24"/>
          <w:szCs w:val="24"/>
          <w:lang w:val="en-CA"/>
        </w:rPr>
      </w:pPr>
      <w:proofErr w:type="spellStart"/>
      <w:r w:rsidRPr="00E00F2A">
        <w:rPr>
          <w:rFonts w:ascii="Times New Roman" w:hAnsi="Times New Roman" w:cs="Times New Roman"/>
          <w:sz w:val="24"/>
          <w:szCs w:val="24"/>
          <w:lang w:val="en-CA"/>
        </w:rPr>
        <w:t>Joughin</w:t>
      </w:r>
      <w:proofErr w:type="spellEnd"/>
      <w:r w:rsidRPr="00E00F2A">
        <w:rPr>
          <w:rFonts w:ascii="Times New Roman" w:hAnsi="Times New Roman" w:cs="Times New Roman"/>
          <w:sz w:val="24"/>
          <w:szCs w:val="24"/>
          <w:lang w:val="en-CA"/>
        </w:rPr>
        <w:t xml:space="preserve">, I., Howat, I., Alley, R. B., </w:t>
      </w:r>
      <w:proofErr w:type="spellStart"/>
      <w:r w:rsidRPr="00E00F2A">
        <w:rPr>
          <w:rFonts w:ascii="Times New Roman" w:hAnsi="Times New Roman" w:cs="Times New Roman"/>
          <w:sz w:val="24"/>
          <w:szCs w:val="24"/>
          <w:lang w:val="en-CA"/>
        </w:rPr>
        <w:t>Ekstrom</w:t>
      </w:r>
      <w:proofErr w:type="spellEnd"/>
      <w:r w:rsidRPr="00E00F2A">
        <w:rPr>
          <w:rFonts w:ascii="Times New Roman" w:hAnsi="Times New Roman" w:cs="Times New Roman"/>
          <w:sz w:val="24"/>
          <w:szCs w:val="24"/>
          <w:lang w:val="en-CA"/>
        </w:rPr>
        <w:t xml:space="preserve">, G., </w:t>
      </w:r>
      <w:proofErr w:type="spellStart"/>
      <w:r w:rsidRPr="00E00F2A">
        <w:rPr>
          <w:rFonts w:ascii="Times New Roman" w:hAnsi="Times New Roman" w:cs="Times New Roman"/>
          <w:sz w:val="24"/>
          <w:szCs w:val="24"/>
          <w:lang w:val="en-CA"/>
        </w:rPr>
        <w:t>Fahnestock</w:t>
      </w:r>
      <w:proofErr w:type="spellEnd"/>
      <w:r w:rsidRPr="00E00F2A">
        <w:rPr>
          <w:rFonts w:ascii="Times New Roman" w:hAnsi="Times New Roman" w:cs="Times New Roman"/>
          <w:sz w:val="24"/>
          <w:szCs w:val="24"/>
          <w:lang w:val="en-CA"/>
        </w:rPr>
        <w:t xml:space="preserve">, M., Moon, T., ... &amp; Tsai, V. C. (2008). Ice‐front variation and tidewater behavior on Helheim and </w:t>
      </w:r>
      <w:proofErr w:type="spellStart"/>
      <w:r w:rsidRPr="00E00F2A">
        <w:rPr>
          <w:rFonts w:ascii="Times New Roman" w:hAnsi="Times New Roman" w:cs="Times New Roman"/>
          <w:sz w:val="24"/>
          <w:szCs w:val="24"/>
          <w:lang w:val="en-CA"/>
        </w:rPr>
        <w:t>Kangerdlugssuaq</w:t>
      </w:r>
      <w:proofErr w:type="spellEnd"/>
      <w:r w:rsidRPr="00E00F2A">
        <w:rPr>
          <w:rFonts w:ascii="Times New Roman" w:hAnsi="Times New Roman" w:cs="Times New Roman"/>
          <w:sz w:val="24"/>
          <w:szCs w:val="24"/>
          <w:lang w:val="en-CA"/>
        </w:rPr>
        <w:t xml:space="preserve"> Glaciers, Greenland. Journal of Geophysical Research: Earth Surface, 113(F1).</w:t>
      </w:r>
    </w:p>
    <w:p w14:paraId="78E8E693" w14:textId="77777777" w:rsidR="004B4292" w:rsidRDefault="004B4292" w:rsidP="004B4292">
      <w:pPr>
        <w:ind w:left="420" w:hanging="420"/>
        <w:jc w:val="left"/>
        <w:rPr>
          <w:rFonts w:ascii="Times New Roman" w:hAnsi="Times New Roman" w:cs="Times New Roman"/>
          <w:sz w:val="24"/>
          <w:szCs w:val="24"/>
          <w:lang w:val="en-CA"/>
        </w:rPr>
      </w:pPr>
      <w:r w:rsidRPr="00887A3E">
        <w:rPr>
          <w:rFonts w:ascii="Times New Roman" w:hAnsi="Times New Roman" w:cs="Times New Roman"/>
          <w:sz w:val="24"/>
          <w:szCs w:val="24"/>
          <w:lang w:val="en-CA"/>
        </w:rPr>
        <w:lastRenderedPageBreak/>
        <w:t>Koerner, R. M. (1980). Instantaneous glacierization, the rate of albedo change, and feedback effects at the beginning of an Ice Age. Quaternary Research, 13(2), 153-159.</w:t>
      </w:r>
    </w:p>
    <w:p w14:paraId="19E29981" w14:textId="77777777" w:rsidR="004B4292" w:rsidRDefault="004B4292" w:rsidP="004B4292">
      <w:pPr>
        <w:ind w:left="420" w:hanging="420"/>
        <w:jc w:val="left"/>
        <w:rPr>
          <w:rFonts w:ascii="Times New Roman" w:hAnsi="Times New Roman" w:cs="Times New Roman"/>
          <w:sz w:val="24"/>
          <w:szCs w:val="24"/>
          <w:lang w:val="en-CA"/>
        </w:rPr>
      </w:pPr>
      <w:proofErr w:type="spellStart"/>
      <w:r w:rsidRPr="00DF69CB">
        <w:rPr>
          <w:rFonts w:ascii="Times New Roman" w:hAnsi="Times New Roman" w:cs="Times New Roman"/>
          <w:sz w:val="24"/>
          <w:szCs w:val="24"/>
          <w:lang w:val="en-CA"/>
        </w:rPr>
        <w:t>Lemmen</w:t>
      </w:r>
      <w:proofErr w:type="spellEnd"/>
      <w:r w:rsidRPr="00DF69CB">
        <w:rPr>
          <w:rFonts w:ascii="Times New Roman" w:hAnsi="Times New Roman" w:cs="Times New Roman"/>
          <w:sz w:val="24"/>
          <w:szCs w:val="24"/>
          <w:lang w:val="en-CA"/>
        </w:rPr>
        <w:t>, D. S., Evans, D. J. A., &amp; England, J. (1988). Canadian Landform Examples 10: ice shelves of northern Ellesmere Island, NWT. Canadian Geographer, 32, 363-367.</w:t>
      </w:r>
    </w:p>
    <w:p w14:paraId="2527A655" w14:textId="77777777" w:rsidR="004B4292" w:rsidRDefault="004B4292" w:rsidP="004B4292">
      <w:pPr>
        <w:ind w:left="420" w:hanging="420"/>
        <w:jc w:val="left"/>
        <w:rPr>
          <w:rFonts w:ascii="Times New Roman" w:hAnsi="Times New Roman" w:cs="Times New Roman"/>
          <w:sz w:val="24"/>
          <w:szCs w:val="24"/>
          <w:lang w:val="en-CA"/>
        </w:rPr>
      </w:pPr>
      <w:r w:rsidRPr="00FF7247">
        <w:rPr>
          <w:rFonts w:ascii="Times New Roman" w:hAnsi="Times New Roman" w:cs="Times New Roman"/>
          <w:sz w:val="24"/>
          <w:szCs w:val="24"/>
          <w:lang w:val="en-CA"/>
        </w:rPr>
        <w:t xml:space="preserve">Larsen, Levy, Carlson, </w:t>
      </w:r>
      <w:proofErr w:type="spellStart"/>
      <w:r w:rsidRPr="00FF7247">
        <w:rPr>
          <w:rFonts w:ascii="Times New Roman" w:hAnsi="Times New Roman" w:cs="Times New Roman"/>
          <w:sz w:val="24"/>
          <w:szCs w:val="24"/>
          <w:lang w:val="en-CA"/>
        </w:rPr>
        <w:t>Buizert</w:t>
      </w:r>
      <w:proofErr w:type="spellEnd"/>
      <w:r w:rsidRPr="00FF7247">
        <w:rPr>
          <w:rFonts w:ascii="Times New Roman" w:hAnsi="Times New Roman" w:cs="Times New Roman"/>
          <w:sz w:val="24"/>
          <w:szCs w:val="24"/>
          <w:lang w:val="en-CA"/>
        </w:rPr>
        <w:t xml:space="preserve">, Olsen, Strunk, </w:t>
      </w:r>
      <w:proofErr w:type="spellStart"/>
      <w:r w:rsidRPr="00FF7247">
        <w:rPr>
          <w:rFonts w:ascii="Times New Roman" w:hAnsi="Times New Roman" w:cs="Times New Roman"/>
          <w:sz w:val="24"/>
          <w:szCs w:val="24"/>
          <w:lang w:val="en-CA"/>
        </w:rPr>
        <w:t>Skov</w:t>
      </w:r>
      <w:proofErr w:type="spellEnd"/>
      <w:r w:rsidRPr="00FF7247">
        <w:rPr>
          <w:rFonts w:ascii="Times New Roman" w:hAnsi="Times New Roman" w:cs="Times New Roman"/>
          <w:sz w:val="24"/>
          <w:szCs w:val="24"/>
          <w:lang w:val="en-CA"/>
        </w:rPr>
        <w:t>. (2018). Instability of the Northeast Greenland Ice Stream over the last 45,000 years. Nature Communications, 9(1), 1-8.</w:t>
      </w:r>
    </w:p>
    <w:p w14:paraId="7D24D4C1" w14:textId="77777777" w:rsidR="004B4292" w:rsidRDefault="004B4292" w:rsidP="004B4292">
      <w:pPr>
        <w:ind w:left="420" w:hanging="420"/>
        <w:jc w:val="left"/>
        <w:rPr>
          <w:rFonts w:ascii="Times New Roman" w:hAnsi="Times New Roman" w:cs="Times New Roman"/>
          <w:sz w:val="24"/>
          <w:szCs w:val="24"/>
          <w:lang w:val="en-CA"/>
        </w:rPr>
      </w:pPr>
      <w:r w:rsidRPr="00C42D96">
        <w:rPr>
          <w:rFonts w:ascii="Times New Roman" w:hAnsi="Times New Roman" w:cs="Times New Roman"/>
          <w:sz w:val="24"/>
          <w:szCs w:val="24"/>
          <w:lang w:val="en-CA"/>
        </w:rPr>
        <w:t>Li, F., Wang, Z., Zhang, S., &amp; Zhang, Y. (2018). GLACIER FRONTAL LINE EXTRACTION FROM SENTINEL-1 SAR IMAGERY IN PRYDZ AREA. International Archives of the Photogrammetry, Remote Sensing &amp; Spatial Information Sciences, 42(3).</w:t>
      </w:r>
    </w:p>
    <w:p w14:paraId="0902F411" w14:textId="77777777" w:rsidR="004B4292" w:rsidRDefault="004B4292" w:rsidP="004B4292">
      <w:pPr>
        <w:ind w:left="420" w:hanging="420"/>
        <w:jc w:val="left"/>
        <w:rPr>
          <w:rFonts w:ascii="Times New Roman" w:hAnsi="Times New Roman" w:cs="Times New Roman"/>
          <w:sz w:val="24"/>
          <w:szCs w:val="24"/>
          <w:lang w:val="en-CA"/>
        </w:rPr>
      </w:pPr>
      <w:r w:rsidRPr="00AF2725">
        <w:rPr>
          <w:rFonts w:ascii="Times New Roman" w:hAnsi="Times New Roman" w:cs="Times New Roman"/>
          <w:sz w:val="24"/>
          <w:szCs w:val="24"/>
          <w:lang w:val="en-CA"/>
        </w:rPr>
        <w:t>Oerlemans, J. (1994). Quantifying global warming from the retreat of glaciers. Science, 264(5156), 243-245.</w:t>
      </w:r>
    </w:p>
    <w:p w14:paraId="5159DEB5" w14:textId="77777777" w:rsidR="004B4292" w:rsidRDefault="004B4292" w:rsidP="004B4292">
      <w:pPr>
        <w:ind w:left="420" w:hanging="420"/>
        <w:jc w:val="left"/>
        <w:rPr>
          <w:rFonts w:ascii="Times New Roman" w:hAnsi="Times New Roman" w:cs="Times New Roman"/>
          <w:sz w:val="24"/>
          <w:szCs w:val="24"/>
          <w:lang w:val="en-CA"/>
        </w:rPr>
      </w:pPr>
      <w:r w:rsidRPr="00AF2725">
        <w:rPr>
          <w:rFonts w:ascii="Times New Roman" w:hAnsi="Times New Roman" w:cs="Times New Roman"/>
          <w:sz w:val="24"/>
          <w:szCs w:val="24"/>
          <w:lang w:val="en-CA"/>
        </w:rPr>
        <w:t xml:space="preserve">Seale, A., </w:t>
      </w:r>
      <w:proofErr w:type="spellStart"/>
      <w:r w:rsidRPr="00AF2725">
        <w:rPr>
          <w:rFonts w:ascii="Times New Roman" w:hAnsi="Times New Roman" w:cs="Times New Roman"/>
          <w:sz w:val="24"/>
          <w:szCs w:val="24"/>
          <w:lang w:val="en-CA"/>
        </w:rPr>
        <w:t>Christoffersen</w:t>
      </w:r>
      <w:proofErr w:type="spellEnd"/>
      <w:r w:rsidRPr="00AF2725">
        <w:rPr>
          <w:rFonts w:ascii="Times New Roman" w:hAnsi="Times New Roman" w:cs="Times New Roman"/>
          <w:sz w:val="24"/>
          <w:szCs w:val="24"/>
          <w:lang w:val="en-CA"/>
        </w:rPr>
        <w:t xml:space="preserve">, P., </w:t>
      </w:r>
      <w:proofErr w:type="spellStart"/>
      <w:r w:rsidRPr="00AF2725">
        <w:rPr>
          <w:rFonts w:ascii="Times New Roman" w:hAnsi="Times New Roman" w:cs="Times New Roman"/>
          <w:sz w:val="24"/>
          <w:szCs w:val="24"/>
          <w:lang w:val="en-CA"/>
        </w:rPr>
        <w:t>Mugford</w:t>
      </w:r>
      <w:proofErr w:type="spellEnd"/>
      <w:r w:rsidRPr="00AF2725">
        <w:rPr>
          <w:rFonts w:ascii="Times New Roman" w:hAnsi="Times New Roman" w:cs="Times New Roman"/>
          <w:sz w:val="24"/>
          <w:szCs w:val="24"/>
          <w:lang w:val="en-CA"/>
        </w:rPr>
        <w:t>, R. I., &amp; O'Leary, M. (2011). Ocean forcing of the Greenland Ice Sheet: Calving fronts and patterns of retreat identified by automatic satellite monitoring of eastern outlet glaciers. Journal of Geophysical Research: Earth Surface, 116(F3).</w:t>
      </w:r>
    </w:p>
    <w:p w14:paraId="7FC197DF" w14:textId="77777777" w:rsidR="004B4292" w:rsidRDefault="004B4292" w:rsidP="004B4292">
      <w:pPr>
        <w:ind w:left="420" w:hanging="420"/>
        <w:jc w:val="left"/>
        <w:rPr>
          <w:rFonts w:ascii="Times New Roman" w:hAnsi="Times New Roman" w:cs="Times New Roman"/>
          <w:sz w:val="24"/>
          <w:szCs w:val="24"/>
          <w:lang w:val="en-CA"/>
        </w:rPr>
      </w:pPr>
      <w:r w:rsidRPr="00A04D85">
        <w:rPr>
          <w:rFonts w:ascii="Times New Roman" w:hAnsi="Times New Roman" w:cs="Times New Roman"/>
          <w:sz w:val="24"/>
          <w:szCs w:val="24"/>
          <w:lang w:val="en-CA"/>
        </w:rPr>
        <w:t xml:space="preserve">Sole, A., Payne, T., Bamber, J., </w:t>
      </w:r>
      <w:proofErr w:type="spellStart"/>
      <w:r w:rsidRPr="00A04D85">
        <w:rPr>
          <w:rFonts w:ascii="Times New Roman" w:hAnsi="Times New Roman" w:cs="Times New Roman"/>
          <w:sz w:val="24"/>
          <w:szCs w:val="24"/>
          <w:lang w:val="en-CA"/>
        </w:rPr>
        <w:t>Nienow</w:t>
      </w:r>
      <w:proofErr w:type="spellEnd"/>
      <w:r w:rsidRPr="00A04D85">
        <w:rPr>
          <w:rFonts w:ascii="Times New Roman" w:hAnsi="Times New Roman" w:cs="Times New Roman"/>
          <w:sz w:val="24"/>
          <w:szCs w:val="24"/>
          <w:lang w:val="en-CA"/>
        </w:rPr>
        <w:t xml:space="preserve">, P., &amp; </w:t>
      </w:r>
      <w:proofErr w:type="spellStart"/>
      <w:r w:rsidRPr="00A04D85">
        <w:rPr>
          <w:rFonts w:ascii="Times New Roman" w:hAnsi="Times New Roman" w:cs="Times New Roman"/>
          <w:sz w:val="24"/>
          <w:szCs w:val="24"/>
          <w:lang w:val="en-CA"/>
        </w:rPr>
        <w:t>Krabill</w:t>
      </w:r>
      <w:proofErr w:type="spellEnd"/>
      <w:r w:rsidRPr="00A04D85">
        <w:rPr>
          <w:rFonts w:ascii="Times New Roman" w:hAnsi="Times New Roman" w:cs="Times New Roman"/>
          <w:sz w:val="24"/>
          <w:szCs w:val="24"/>
          <w:lang w:val="en-CA"/>
        </w:rPr>
        <w:t xml:space="preserve">, W. (2008). Testing hypotheses of the cause of peripheral thinning of the Greenland Ice Sheet: is land-terminating ice thinning at anomalously high </w:t>
      </w:r>
      <w:proofErr w:type="gramStart"/>
      <w:r w:rsidRPr="00A04D85">
        <w:rPr>
          <w:rFonts w:ascii="Times New Roman" w:hAnsi="Times New Roman" w:cs="Times New Roman"/>
          <w:sz w:val="24"/>
          <w:szCs w:val="24"/>
          <w:lang w:val="en-CA"/>
        </w:rPr>
        <w:t>rates?.</w:t>
      </w:r>
      <w:proofErr w:type="gramEnd"/>
      <w:r w:rsidRPr="00A04D85">
        <w:rPr>
          <w:rFonts w:ascii="Times New Roman" w:hAnsi="Times New Roman" w:cs="Times New Roman"/>
          <w:sz w:val="24"/>
          <w:szCs w:val="24"/>
          <w:lang w:val="en-CA"/>
        </w:rPr>
        <w:t xml:space="preserve"> The Cryosphere, 2(2), 205-218.</w:t>
      </w:r>
    </w:p>
    <w:p w14:paraId="40EC4936" w14:textId="77777777" w:rsidR="004B4292" w:rsidRDefault="004B4292" w:rsidP="004B4292">
      <w:pPr>
        <w:ind w:left="420" w:hanging="420"/>
        <w:jc w:val="left"/>
        <w:rPr>
          <w:rFonts w:ascii="Times New Roman" w:hAnsi="Times New Roman" w:cs="Times New Roman"/>
          <w:sz w:val="24"/>
          <w:szCs w:val="24"/>
          <w:lang w:val="en-CA"/>
        </w:rPr>
      </w:pPr>
      <w:r w:rsidRPr="0067143E">
        <w:rPr>
          <w:rFonts w:ascii="Times New Roman" w:hAnsi="Times New Roman" w:cs="Times New Roman"/>
          <w:sz w:val="24"/>
          <w:szCs w:val="24"/>
          <w:lang w:val="en-CA"/>
        </w:rPr>
        <w:t xml:space="preserve">Wood, </w:t>
      </w:r>
      <w:proofErr w:type="spellStart"/>
      <w:r w:rsidRPr="0067143E">
        <w:rPr>
          <w:rFonts w:ascii="Times New Roman" w:hAnsi="Times New Roman" w:cs="Times New Roman"/>
          <w:sz w:val="24"/>
          <w:szCs w:val="24"/>
          <w:lang w:val="en-CA"/>
        </w:rPr>
        <w:t>Rignot</w:t>
      </w:r>
      <w:proofErr w:type="spellEnd"/>
      <w:r w:rsidRPr="0067143E">
        <w:rPr>
          <w:rFonts w:ascii="Times New Roman" w:hAnsi="Times New Roman" w:cs="Times New Roman"/>
          <w:sz w:val="24"/>
          <w:szCs w:val="24"/>
          <w:lang w:val="en-CA"/>
        </w:rPr>
        <w:t xml:space="preserve">, Fenty, </w:t>
      </w:r>
      <w:proofErr w:type="spellStart"/>
      <w:r w:rsidRPr="0067143E">
        <w:rPr>
          <w:rFonts w:ascii="Times New Roman" w:hAnsi="Times New Roman" w:cs="Times New Roman"/>
          <w:sz w:val="24"/>
          <w:szCs w:val="24"/>
          <w:lang w:val="en-CA"/>
        </w:rPr>
        <w:t>Menemenlis</w:t>
      </w:r>
      <w:proofErr w:type="spellEnd"/>
      <w:r w:rsidRPr="0067143E">
        <w:rPr>
          <w:rFonts w:ascii="Times New Roman" w:hAnsi="Times New Roman" w:cs="Times New Roman"/>
          <w:sz w:val="24"/>
          <w:szCs w:val="24"/>
          <w:lang w:val="en-CA"/>
        </w:rPr>
        <w:t xml:space="preserve">, Millan, </w:t>
      </w:r>
      <w:proofErr w:type="spellStart"/>
      <w:r w:rsidRPr="0067143E">
        <w:rPr>
          <w:rFonts w:ascii="Times New Roman" w:hAnsi="Times New Roman" w:cs="Times New Roman"/>
          <w:sz w:val="24"/>
          <w:szCs w:val="24"/>
          <w:lang w:val="en-CA"/>
        </w:rPr>
        <w:t>Morlighem</w:t>
      </w:r>
      <w:proofErr w:type="spellEnd"/>
      <w:r w:rsidRPr="0067143E">
        <w:rPr>
          <w:rFonts w:ascii="Times New Roman" w:hAnsi="Times New Roman" w:cs="Times New Roman"/>
          <w:sz w:val="24"/>
          <w:szCs w:val="24"/>
          <w:lang w:val="en-CA"/>
        </w:rPr>
        <w:t xml:space="preserve">, </w:t>
      </w:r>
      <w:r>
        <w:rPr>
          <w:rFonts w:ascii="Times New Roman" w:hAnsi="Times New Roman" w:cs="Times New Roman"/>
          <w:sz w:val="24"/>
          <w:szCs w:val="24"/>
          <w:lang w:val="en-CA"/>
        </w:rPr>
        <w:t>et al.</w:t>
      </w:r>
      <w:r w:rsidRPr="0067143E">
        <w:rPr>
          <w:rFonts w:ascii="Times New Roman" w:hAnsi="Times New Roman" w:cs="Times New Roman"/>
          <w:sz w:val="24"/>
          <w:szCs w:val="24"/>
          <w:lang w:val="en-CA"/>
        </w:rPr>
        <w:t xml:space="preserve"> (2018). Ocean‐Induced Melt Triggers Glacier Retreat in Northwest Greenland. Geophysical Research Letters, 45(16), 8334-8342.</w:t>
      </w:r>
    </w:p>
    <w:bookmarkEnd w:id="15"/>
    <w:p w14:paraId="2203F26E" w14:textId="77777777" w:rsidR="004B4292" w:rsidRDefault="004B4292" w:rsidP="00276300">
      <w:pPr>
        <w:jc w:val="left"/>
        <w:rPr>
          <w:rFonts w:ascii="Times New Roman" w:hAnsi="Times New Roman" w:cs="Times New Roman"/>
          <w:sz w:val="24"/>
          <w:szCs w:val="24"/>
          <w:lang w:val="en-CA"/>
        </w:rPr>
      </w:pPr>
    </w:p>
    <w:sectPr w:rsidR="004B4292" w:rsidSect="0034691C">
      <w:pgSz w:w="11906" w:h="16838"/>
      <w:pgMar w:top="1440" w:right="1440" w:bottom="1440" w:left="1440" w:header="850" w:footer="994"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4AF"/>
    <w:rsid w:val="00013B5C"/>
    <w:rsid w:val="00075FE2"/>
    <w:rsid w:val="00084AAB"/>
    <w:rsid w:val="00090FB0"/>
    <w:rsid w:val="000A7C34"/>
    <w:rsid w:val="000E622C"/>
    <w:rsid w:val="001452BB"/>
    <w:rsid w:val="00193608"/>
    <w:rsid w:val="00197B20"/>
    <w:rsid w:val="001E7A8E"/>
    <w:rsid w:val="00210FB0"/>
    <w:rsid w:val="00227CC6"/>
    <w:rsid w:val="00233380"/>
    <w:rsid w:val="00236BFD"/>
    <w:rsid w:val="002405C6"/>
    <w:rsid w:val="00243E71"/>
    <w:rsid w:val="002747B1"/>
    <w:rsid w:val="00276300"/>
    <w:rsid w:val="00280F64"/>
    <w:rsid w:val="002B685D"/>
    <w:rsid w:val="002D4847"/>
    <w:rsid w:val="0034691C"/>
    <w:rsid w:val="00346F4A"/>
    <w:rsid w:val="0035646F"/>
    <w:rsid w:val="00367ECB"/>
    <w:rsid w:val="003722D0"/>
    <w:rsid w:val="00372C4C"/>
    <w:rsid w:val="0039722B"/>
    <w:rsid w:val="00431284"/>
    <w:rsid w:val="0048237A"/>
    <w:rsid w:val="004830AA"/>
    <w:rsid w:val="004A1E83"/>
    <w:rsid w:val="004A36D3"/>
    <w:rsid w:val="004B1D07"/>
    <w:rsid w:val="004B4292"/>
    <w:rsid w:val="004B69C7"/>
    <w:rsid w:val="004E5B7F"/>
    <w:rsid w:val="004F33E7"/>
    <w:rsid w:val="00573EF9"/>
    <w:rsid w:val="005901D1"/>
    <w:rsid w:val="005B34F8"/>
    <w:rsid w:val="005C00E6"/>
    <w:rsid w:val="005D62D8"/>
    <w:rsid w:val="005E1A92"/>
    <w:rsid w:val="005E2C54"/>
    <w:rsid w:val="005F18DD"/>
    <w:rsid w:val="00625306"/>
    <w:rsid w:val="00646A28"/>
    <w:rsid w:val="006B1FFA"/>
    <w:rsid w:val="006B2B7B"/>
    <w:rsid w:val="006D370B"/>
    <w:rsid w:val="006D4065"/>
    <w:rsid w:val="006E262F"/>
    <w:rsid w:val="006E5EFE"/>
    <w:rsid w:val="00724480"/>
    <w:rsid w:val="00735DFD"/>
    <w:rsid w:val="00762197"/>
    <w:rsid w:val="00777A87"/>
    <w:rsid w:val="007B6DAC"/>
    <w:rsid w:val="007C08E4"/>
    <w:rsid w:val="007D2199"/>
    <w:rsid w:val="007F4268"/>
    <w:rsid w:val="008203BE"/>
    <w:rsid w:val="00831DF2"/>
    <w:rsid w:val="00857ACC"/>
    <w:rsid w:val="008837E6"/>
    <w:rsid w:val="008928C3"/>
    <w:rsid w:val="008A14AF"/>
    <w:rsid w:val="008B173C"/>
    <w:rsid w:val="008E5E5C"/>
    <w:rsid w:val="008F5D0F"/>
    <w:rsid w:val="0092311D"/>
    <w:rsid w:val="00950AA6"/>
    <w:rsid w:val="00955439"/>
    <w:rsid w:val="009D3F6E"/>
    <w:rsid w:val="009D76E4"/>
    <w:rsid w:val="009E3C3C"/>
    <w:rsid w:val="00A16516"/>
    <w:rsid w:val="00A20083"/>
    <w:rsid w:val="00AA6233"/>
    <w:rsid w:val="00AC1CAF"/>
    <w:rsid w:val="00AC2BC4"/>
    <w:rsid w:val="00B273B8"/>
    <w:rsid w:val="00B3479A"/>
    <w:rsid w:val="00B60360"/>
    <w:rsid w:val="00B80890"/>
    <w:rsid w:val="00BC5C0B"/>
    <w:rsid w:val="00BD1893"/>
    <w:rsid w:val="00C060CD"/>
    <w:rsid w:val="00C11A41"/>
    <w:rsid w:val="00C1488A"/>
    <w:rsid w:val="00C26789"/>
    <w:rsid w:val="00C54A60"/>
    <w:rsid w:val="00CE13CD"/>
    <w:rsid w:val="00D20C0E"/>
    <w:rsid w:val="00D25CBA"/>
    <w:rsid w:val="00D467CD"/>
    <w:rsid w:val="00D60588"/>
    <w:rsid w:val="00D71C7F"/>
    <w:rsid w:val="00D731D6"/>
    <w:rsid w:val="00DA09D7"/>
    <w:rsid w:val="00DC4DDA"/>
    <w:rsid w:val="00DF3B2C"/>
    <w:rsid w:val="00E46553"/>
    <w:rsid w:val="00E8065A"/>
    <w:rsid w:val="00E847DF"/>
    <w:rsid w:val="00E86671"/>
    <w:rsid w:val="00E90C94"/>
    <w:rsid w:val="00E9233C"/>
    <w:rsid w:val="00EB216E"/>
    <w:rsid w:val="00EF7219"/>
    <w:rsid w:val="00F30092"/>
    <w:rsid w:val="00F602EA"/>
    <w:rsid w:val="00FB70C3"/>
    <w:rsid w:val="00FE166C"/>
    <w:rsid w:val="00FE65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7D43C1"/>
  <w15:chartTrackingRefBased/>
  <w15:docId w15:val="{A5A44A83-C5EF-4702-9684-7C2B4830B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8667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6671"/>
    <w:rPr>
      <w:rFonts w:ascii="Segoe UI" w:hAnsi="Segoe UI" w:cs="Segoe UI"/>
      <w:sz w:val="18"/>
      <w:szCs w:val="18"/>
    </w:rPr>
  </w:style>
  <w:style w:type="character" w:styleId="Hyperlink">
    <w:name w:val="Hyperlink"/>
    <w:basedOn w:val="DefaultParagraphFont"/>
    <w:uiPriority w:val="99"/>
    <w:unhideWhenUsed/>
    <w:rsid w:val="00E46553"/>
    <w:rPr>
      <w:color w:val="0563C1" w:themeColor="hyperlink"/>
      <w:u w:val="single"/>
    </w:rPr>
  </w:style>
  <w:style w:type="character" w:styleId="UnresolvedMention">
    <w:name w:val="Unresolved Mention"/>
    <w:basedOn w:val="DefaultParagraphFont"/>
    <w:uiPriority w:val="99"/>
    <w:semiHidden/>
    <w:unhideWhenUsed/>
    <w:rsid w:val="00E46553"/>
    <w:rPr>
      <w:color w:val="605E5C"/>
      <w:shd w:val="clear" w:color="auto" w:fill="E1DFDD"/>
    </w:rPr>
  </w:style>
  <w:style w:type="table" w:styleId="TableGrid">
    <w:name w:val="Table Grid"/>
    <w:basedOn w:val="TableNormal"/>
    <w:uiPriority w:val="39"/>
    <w:rsid w:val="00E847DF"/>
    <w:rPr>
      <w:rFonts w:eastAsiaTheme="minorHAnsi"/>
      <w:kern w:val="0"/>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43E7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0213">
      <w:bodyDiv w:val="1"/>
      <w:marLeft w:val="0"/>
      <w:marRight w:val="0"/>
      <w:marTop w:val="0"/>
      <w:marBottom w:val="0"/>
      <w:divBdr>
        <w:top w:val="none" w:sz="0" w:space="0" w:color="auto"/>
        <w:left w:val="none" w:sz="0" w:space="0" w:color="auto"/>
        <w:bottom w:val="none" w:sz="0" w:space="0" w:color="auto"/>
        <w:right w:val="none" w:sz="0" w:space="0" w:color="auto"/>
      </w:divBdr>
    </w:div>
    <w:div w:id="200485226">
      <w:bodyDiv w:val="1"/>
      <w:marLeft w:val="0"/>
      <w:marRight w:val="0"/>
      <w:marTop w:val="0"/>
      <w:marBottom w:val="0"/>
      <w:divBdr>
        <w:top w:val="none" w:sz="0" w:space="0" w:color="auto"/>
        <w:left w:val="none" w:sz="0" w:space="0" w:color="auto"/>
        <w:bottom w:val="none" w:sz="0" w:space="0" w:color="auto"/>
        <w:right w:val="none" w:sz="0" w:space="0" w:color="auto"/>
      </w:divBdr>
    </w:div>
    <w:div w:id="509295994">
      <w:bodyDiv w:val="1"/>
      <w:marLeft w:val="0"/>
      <w:marRight w:val="0"/>
      <w:marTop w:val="0"/>
      <w:marBottom w:val="0"/>
      <w:divBdr>
        <w:top w:val="none" w:sz="0" w:space="0" w:color="auto"/>
        <w:left w:val="none" w:sz="0" w:space="0" w:color="auto"/>
        <w:bottom w:val="none" w:sz="0" w:space="0" w:color="auto"/>
        <w:right w:val="none" w:sz="0" w:space="0" w:color="auto"/>
      </w:divBdr>
    </w:div>
    <w:div w:id="550070218">
      <w:bodyDiv w:val="1"/>
      <w:marLeft w:val="0"/>
      <w:marRight w:val="0"/>
      <w:marTop w:val="0"/>
      <w:marBottom w:val="0"/>
      <w:divBdr>
        <w:top w:val="none" w:sz="0" w:space="0" w:color="auto"/>
        <w:left w:val="none" w:sz="0" w:space="0" w:color="auto"/>
        <w:bottom w:val="none" w:sz="0" w:space="0" w:color="auto"/>
        <w:right w:val="none" w:sz="0" w:space="0" w:color="auto"/>
      </w:divBdr>
    </w:div>
    <w:div w:id="879167721">
      <w:bodyDiv w:val="1"/>
      <w:marLeft w:val="0"/>
      <w:marRight w:val="0"/>
      <w:marTop w:val="0"/>
      <w:marBottom w:val="0"/>
      <w:divBdr>
        <w:top w:val="none" w:sz="0" w:space="0" w:color="auto"/>
        <w:left w:val="none" w:sz="0" w:space="0" w:color="auto"/>
        <w:bottom w:val="none" w:sz="0" w:space="0" w:color="auto"/>
        <w:right w:val="none" w:sz="0" w:space="0" w:color="auto"/>
      </w:divBdr>
    </w:div>
    <w:div w:id="924188836">
      <w:bodyDiv w:val="1"/>
      <w:marLeft w:val="0"/>
      <w:marRight w:val="0"/>
      <w:marTop w:val="0"/>
      <w:marBottom w:val="0"/>
      <w:divBdr>
        <w:top w:val="none" w:sz="0" w:space="0" w:color="auto"/>
        <w:left w:val="none" w:sz="0" w:space="0" w:color="auto"/>
        <w:bottom w:val="none" w:sz="0" w:space="0" w:color="auto"/>
        <w:right w:val="none" w:sz="0" w:space="0" w:color="auto"/>
      </w:divBdr>
    </w:div>
    <w:div w:id="1660881267">
      <w:bodyDiv w:val="1"/>
      <w:marLeft w:val="0"/>
      <w:marRight w:val="0"/>
      <w:marTop w:val="0"/>
      <w:marBottom w:val="0"/>
      <w:divBdr>
        <w:top w:val="none" w:sz="0" w:space="0" w:color="auto"/>
        <w:left w:val="none" w:sz="0" w:space="0" w:color="auto"/>
        <w:bottom w:val="none" w:sz="0" w:space="0" w:color="auto"/>
        <w:right w:val="none" w:sz="0" w:space="0" w:color="auto"/>
      </w:divBdr>
    </w:div>
    <w:div w:id="1684936735">
      <w:bodyDiv w:val="1"/>
      <w:marLeft w:val="0"/>
      <w:marRight w:val="0"/>
      <w:marTop w:val="0"/>
      <w:marBottom w:val="0"/>
      <w:divBdr>
        <w:top w:val="none" w:sz="0" w:space="0" w:color="auto"/>
        <w:left w:val="none" w:sz="0" w:space="0" w:color="auto"/>
        <w:bottom w:val="none" w:sz="0" w:space="0" w:color="auto"/>
        <w:right w:val="none" w:sz="0" w:space="0" w:color="auto"/>
      </w:divBdr>
    </w:div>
    <w:div w:id="1915160347">
      <w:bodyDiv w:val="1"/>
      <w:marLeft w:val="0"/>
      <w:marRight w:val="0"/>
      <w:marTop w:val="0"/>
      <w:marBottom w:val="0"/>
      <w:divBdr>
        <w:top w:val="none" w:sz="0" w:space="0" w:color="auto"/>
        <w:left w:val="none" w:sz="0" w:space="0" w:color="auto"/>
        <w:bottom w:val="none" w:sz="0" w:space="0" w:color="auto"/>
        <w:right w:val="none" w:sz="0" w:space="0" w:color="auto"/>
      </w:divBdr>
    </w:div>
    <w:div w:id="1946038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mp"/><Relationship Id="rId13" Type="http://schemas.openxmlformats.org/officeDocument/2006/relationships/image" Target="media/image6.png"/><Relationship Id="rId18" Type="http://schemas.openxmlformats.org/officeDocument/2006/relationships/image" Target="media/image11.tmp"/><Relationship Id="rId26" Type="http://schemas.openxmlformats.org/officeDocument/2006/relationships/image" Target="media/image19.png"/><Relationship Id="rId3" Type="http://schemas.openxmlformats.org/officeDocument/2006/relationships/webSettings" Target="webSettings.xml"/><Relationship Id="rId21" Type="http://schemas.openxmlformats.org/officeDocument/2006/relationships/image" Target="media/image14.tmp"/><Relationship Id="rId7" Type="http://schemas.openxmlformats.org/officeDocument/2006/relationships/hyperlink" Target="https://github.com/eralogos/Terminus-detection/blob/master/Rdir/temperature.R" TargetMode="External"/><Relationship Id="rId12" Type="http://schemas.openxmlformats.org/officeDocument/2006/relationships/image" Target="media/image5.tmp"/><Relationship Id="rId17" Type="http://schemas.openxmlformats.org/officeDocument/2006/relationships/image" Target="media/image10.tmp"/><Relationship Id="rId25" Type="http://schemas.openxmlformats.org/officeDocument/2006/relationships/image" Target="media/image18.png"/><Relationship Id="rId2" Type="http://schemas.openxmlformats.org/officeDocument/2006/relationships/settings" Target="settings.xml"/><Relationship Id="rId16" Type="http://schemas.openxmlformats.org/officeDocument/2006/relationships/image" Target="media/image9.tmp"/><Relationship Id="rId20" Type="http://schemas.openxmlformats.org/officeDocument/2006/relationships/image" Target="media/image13.tmp"/><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code.earthengine.google.com/4479d97c11f7a1c55717562f8418f2a4" TargetMode="External"/><Relationship Id="rId11" Type="http://schemas.openxmlformats.org/officeDocument/2006/relationships/image" Target="media/image4.tmp"/><Relationship Id="rId24" Type="http://schemas.openxmlformats.org/officeDocument/2006/relationships/image" Target="media/image17.png"/><Relationship Id="rId5" Type="http://schemas.openxmlformats.org/officeDocument/2006/relationships/hyperlink" Target="https://github.com/eralogos/Terminus-detection/blob/master/Rdir/detection.R" TargetMode="External"/><Relationship Id="rId15" Type="http://schemas.openxmlformats.org/officeDocument/2006/relationships/image" Target="media/image8.tmp"/><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tmp"/><Relationship Id="rId19" Type="http://schemas.openxmlformats.org/officeDocument/2006/relationships/image" Target="media/image12.tmp"/><Relationship Id="rId4" Type="http://schemas.openxmlformats.org/officeDocument/2006/relationships/hyperlink" Target="https://code.earthengine.google.com/9af061930686fc1c4bd6a091f567a896" TargetMode="External"/><Relationship Id="rId9" Type="http://schemas.openxmlformats.org/officeDocument/2006/relationships/image" Target="media/image2.tmp"/><Relationship Id="rId14" Type="http://schemas.openxmlformats.org/officeDocument/2006/relationships/image" Target="media/image7.tmp"/><Relationship Id="rId22" Type="http://schemas.openxmlformats.org/officeDocument/2006/relationships/image" Target="media/image15.png"/><Relationship Id="rId27" Type="http://schemas.openxmlformats.org/officeDocument/2006/relationships/image" Target="media/image20.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1553</TotalTime>
  <Pages>22</Pages>
  <Words>3744</Words>
  <Characters>21346</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Zheng Zhu</dc:creator>
  <cp:keywords/>
  <dc:description/>
  <cp:lastModifiedBy>Zheng Zhu</cp:lastModifiedBy>
  <cp:revision>60</cp:revision>
  <dcterms:created xsi:type="dcterms:W3CDTF">2019-04-07T01:14:00Z</dcterms:created>
  <dcterms:modified xsi:type="dcterms:W3CDTF">2019-04-09T04:15:00Z</dcterms:modified>
</cp:coreProperties>
</file>